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859F8" w14:textId="77777777" w:rsidR="00463760" w:rsidRDefault="00240036">
      <w:pPr>
        <w:rPr>
          <w:u w:val="single"/>
        </w:rPr>
      </w:pPr>
      <w:r w:rsidRPr="00240036">
        <w:rPr>
          <w:u w:val="single"/>
        </w:rPr>
        <w:t>Minutes of the WDCL Combined Executive and Rules &amp; Disputes Sub-Committee Meeting March 28</w:t>
      </w:r>
      <w:r w:rsidRPr="00240036">
        <w:rPr>
          <w:u w:val="single"/>
          <w:vertAlign w:val="superscript"/>
        </w:rPr>
        <w:t>th</w:t>
      </w:r>
      <w:r w:rsidRPr="00240036">
        <w:rPr>
          <w:u w:val="single"/>
        </w:rPr>
        <w:t xml:space="preserve"> 2019</w:t>
      </w:r>
    </w:p>
    <w:p w14:paraId="15F0751C" w14:textId="77777777" w:rsidR="00240036" w:rsidRDefault="00240036">
      <w:pPr>
        <w:rPr>
          <w:u w:val="single"/>
        </w:rPr>
      </w:pPr>
    </w:p>
    <w:p w14:paraId="44C969F2" w14:textId="77777777" w:rsidR="00240036" w:rsidRDefault="00240036" w:rsidP="00240036">
      <w:pPr>
        <w:pStyle w:val="ListParagraph"/>
        <w:numPr>
          <w:ilvl w:val="0"/>
          <w:numId w:val="1"/>
        </w:numPr>
      </w:pPr>
      <w:r>
        <w:t xml:space="preserve">Apologies: Andrew </w:t>
      </w:r>
      <w:proofErr w:type="spellStart"/>
      <w:r>
        <w:t>McCumiskey</w:t>
      </w:r>
      <w:proofErr w:type="spellEnd"/>
      <w:r>
        <w:t>, Richard Thompson</w:t>
      </w:r>
      <w:r>
        <w:br/>
        <w:t xml:space="preserve">Attending: Matt </w:t>
      </w:r>
      <w:proofErr w:type="spellStart"/>
      <w:r>
        <w:t>Carr</w:t>
      </w:r>
      <w:proofErr w:type="spellEnd"/>
      <w:r>
        <w:t xml:space="preserve">, Mike </w:t>
      </w:r>
      <w:proofErr w:type="spellStart"/>
      <w:r>
        <w:t>Groombridge</w:t>
      </w:r>
      <w:proofErr w:type="spellEnd"/>
      <w:r>
        <w:t xml:space="preserve">, Dave Scriven, David Fone, Paul </w:t>
      </w:r>
      <w:proofErr w:type="spellStart"/>
      <w:r>
        <w:t>Sharratt</w:t>
      </w:r>
      <w:proofErr w:type="spellEnd"/>
      <w:r>
        <w:t xml:space="preserve">, David Short, Cath </w:t>
      </w:r>
      <w:proofErr w:type="spellStart"/>
      <w:r>
        <w:t>Hiley</w:t>
      </w:r>
      <w:proofErr w:type="spellEnd"/>
      <w:r>
        <w:t>, Andrew Leadbetter, Frank Wood.</w:t>
      </w:r>
    </w:p>
    <w:p w14:paraId="7DF23A48" w14:textId="77777777" w:rsidR="00240036" w:rsidRDefault="00240036" w:rsidP="00240036">
      <w:pPr>
        <w:pStyle w:val="ListParagraph"/>
        <w:numPr>
          <w:ilvl w:val="0"/>
          <w:numId w:val="1"/>
        </w:numPr>
      </w:pPr>
      <w:r>
        <w:t>Minutes of last years meeting March 12</w:t>
      </w:r>
      <w:r w:rsidRPr="00240036">
        <w:rPr>
          <w:vertAlign w:val="superscript"/>
        </w:rPr>
        <w:t>th</w:t>
      </w:r>
      <w:r>
        <w:t xml:space="preserve"> 2018 were accepted as a true record.</w:t>
      </w:r>
    </w:p>
    <w:p w14:paraId="50B2E666" w14:textId="77777777" w:rsidR="00240036" w:rsidRDefault="00240036" w:rsidP="00240036">
      <w:pPr>
        <w:pStyle w:val="ListParagraph"/>
        <w:numPr>
          <w:ilvl w:val="0"/>
          <w:numId w:val="1"/>
        </w:numPr>
      </w:pPr>
      <w:r>
        <w:t>Matters Arising: None</w:t>
      </w:r>
    </w:p>
    <w:p w14:paraId="7A3DB5D6" w14:textId="77777777" w:rsidR="00240036" w:rsidRDefault="00240036" w:rsidP="00240036">
      <w:pPr>
        <w:pStyle w:val="ListParagraph"/>
        <w:numPr>
          <w:ilvl w:val="0"/>
          <w:numId w:val="1"/>
        </w:numPr>
      </w:pPr>
      <w:r>
        <w:t>Rules and Disputes: No formal disputes received as of date of this meeting.</w:t>
      </w:r>
      <w:r>
        <w:br/>
        <w:t>One issue regarding a club banning a player from another club was discussed. The committee confirmed that all eligible players</w:t>
      </w:r>
      <w:r w:rsidR="002175E7">
        <w:t xml:space="preserve"> (Rule 5)</w:t>
      </w:r>
      <w:r>
        <w:t xml:space="preserve"> are available </w:t>
      </w:r>
      <w:r w:rsidR="002175E7">
        <w:t xml:space="preserve">for clubs to select to play in any competition in WDCL. An opposing club cannot ban an opposition player form their club room. </w:t>
      </w:r>
      <w:r w:rsidR="00D91944">
        <w:t>L</w:t>
      </w:r>
      <w:r w:rsidR="002175E7">
        <w:t>andlord</w:t>
      </w:r>
      <w:r w:rsidR="00D91944">
        <w:t>s</w:t>
      </w:r>
      <w:r w:rsidR="002175E7">
        <w:t xml:space="preserve"> of premises </w:t>
      </w:r>
      <w:r w:rsidR="00D91944">
        <w:t>are</w:t>
      </w:r>
      <w:r w:rsidR="002175E7">
        <w:t xml:space="preserve"> independent from the chess club</w:t>
      </w:r>
      <w:r w:rsidR="00D91944">
        <w:t>s</w:t>
      </w:r>
      <w:r w:rsidR="002175E7">
        <w:t xml:space="preserve"> and will </w:t>
      </w:r>
      <w:r w:rsidR="00D91944">
        <w:t>apply the rules of the premises at their discretion.</w:t>
      </w:r>
    </w:p>
    <w:p w14:paraId="4A590D17" w14:textId="00FFCD7E" w:rsidR="00F81728" w:rsidRDefault="00D91944" w:rsidP="00240036">
      <w:pPr>
        <w:pStyle w:val="ListParagraph"/>
        <w:numPr>
          <w:ilvl w:val="0"/>
          <w:numId w:val="1"/>
        </w:numPr>
      </w:pPr>
      <w:r>
        <w:t>Reports:</w:t>
      </w:r>
      <w:r>
        <w:br/>
        <w:t>Secretary</w:t>
      </w:r>
      <w:r w:rsidR="00452A10">
        <w:t>: David Fone</w:t>
      </w:r>
      <w:r>
        <w:t xml:space="preserve"> </w:t>
      </w:r>
      <w:r w:rsidR="00452A10">
        <w:br/>
      </w:r>
      <w:r>
        <w:t>We were all shocked and saddened by the death of Derek Perks in October. Derek was our Tournament Secretary and Auditor. David Scriven took on the running of the team competitions (Pittaway Cup and Humphreys Trophy), David Fone took on the individual competitions (Rock Cup and Bidgood Trophy). We are looking for a new permanent Tournament Secretary.</w:t>
      </w:r>
      <w:r>
        <w:br/>
        <w:t>The season is running smoothly, all admin tasks are up to date.</w:t>
      </w:r>
      <w:r>
        <w:br/>
        <w:t>We are planning a Blitz tournament for May, which will be discussed later in the meeting.</w:t>
      </w:r>
      <w:r>
        <w:br/>
        <w:t xml:space="preserve">Records Secretary: </w:t>
      </w:r>
      <w:r w:rsidR="00452A10">
        <w:t>Dave Scriven</w:t>
      </w:r>
      <w:r w:rsidR="00452A10">
        <w:br/>
      </w:r>
      <w:r>
        <w:t>Still difficulty getting captains to report results promptly</w:t>
      </w:r>
      <w:r w:rsidR="003C71A7">
        <w:t>. One clu</w:t>
      </w:r>
      <w:r w:rsidR="00992497">
        <w:t>b</w:t>
      </w:r>
      <w:r w:rsidR="003C71A7">
        <w:t xml:space="preserve"> was very late registering players. St Georges have </w:t>
      </w:r>
      <w:r w:rsidR="00992497">
        <w:t>struggled</w:t>
      </w:r>
      <w:r w:rsidR="003C71A7">
        <w:t xml:space="preserve"> to find players and have defaulted a board in every match they have played. The Birmingham League kicked them out </w:t>
      </w:r>
      <w:r w:rsidR="00F81728">
        <w:rPr>
          <w:color w:val="000000" w:themeColor="text1"/>
        </w:rPr>
        <w:t xml:space="preserve">of </w:t>
      </w:r>
      <w:proofErr w:type="spellStart"/>
      <w:r w:rsidR="00F81728">
        <w:rPr>
          <w:color w:val="000000" w:themeColor="text1"/>
        </w:rPr>
        <w:t>Div</w:t>
      </w:r>
      <w:proofErr w:type="spellEnd"/>
      <w:r w:rsidR="00F81728">
        <w:rPr>
          <w:color w:val="000000" w:themeColor="text1"/>
        </w:rPr>
        <w:t xml:space="preserve"> 4</w:t>
      </w:r>
      <w:r w:rsidR="00A210A8">
        <w:rPr>
          <w:color w:val="FF0000"/>
        </w:rPr>
        <w:t xml:space="preserve"> </w:t>
      </w:r>
      <w:r w:rsidR="003C71A7">
        <w:t>because they infringed their rules. WDCL do not have a similar rule and are not considering introducing any rule change to cover multiple defaults.</w:t>
      </w:r>
      <w:r w:rsidR="003C71A7">
        <w:br/>
        <w:t>There will need to be a play-off in Division 2 and potentially in Division 1 and 3 also. Notice of the play-off week has been issued to clubs.</w:t>
      </w:r>
      <w:r w:rsidR="003C71A7">
        <w:br/>
        <w:t>There have been 5 defaulted matches and Mercia withdrew a team from Division 4.</w:t>
      </w:r>
      <w:r w:rsidR="003C71A7">
        <w:br/>
        <w:t>Late registration</w:t>
      </w:r>
      <w:r w:rsidR="00992497">
        <w:t>s</w:t>
      </w:r>
      <w:r w:rsidR="003C71A7">
        <w:t xml:space="preserve"> are strengthening some of the relegation threatened clubs, but no change in rules re cut-off dates for registrations is proposed.</w:t>
      </w:r>
      <w:r w:rsidR="003C71A7">
        <w:br/>
        <w:t>A close watch is being kept on board orders</w:t>
      </w:r>
      <w:r w:rsidR="002C1CA4">
        <w:t>.</w:t>
      </w:r>
      <w:r w:rsidR="003C71A7">
        <w:t xml:space="preserve"> </w:t>
      </w:r>
      <w:r w:rsidR="002C1CA4">
        <w:t>T</w:t>
      </w:r>
      <w:r w:rsidR="003C71A7">
        <w:t>here are some issues with ungraded players</w:t>
      </w:r>
      <w:r w:rsidR="00A210A8">
        <w:t xml:space="preserve"> </w:t>
      </w:r>
      <w:r w:rsidR="00A210A8" w:rsidRPr="00F81728">
        <w:rPr>
          <w:color w:val="000000" w:themeColor="text1"/>
        </w:rPr>
        <w:t xml:space="preserve">but again no rule changes are proposed. </w:t>
      </w:r>
      <w:r w:rsidR="00C7497C">
        <w:t xml:space="preserve">August grades can be used throughout the season, or January grades can be used from when they are available. </w:t>
      </w:r>
      <w:r w:rsidR="00A210A8" w:rsidRPr="00F81728">
        <w:rPr>
          <w:color w:val="000000" w:themeColor="text1"/>
        </w:rPr>
        <w:t>Captains</w:t>
      </w:r>
      <w:r w:rsidR="00A210A8">
        <w:t xml:space="preserve"> </w:t>
      </w:r>
      <w:r w:rsidR="00C7497C">
        <w:t xml:space="preserve">should list players in order of either </w:t>
      </w:r>
      <w:r w:rsidR="00120F5B">
        <w:t xml:space="preserve">August or January </w:t>
      </w:r>
      <w:proofErr w:type="gramStart"/>
      <w:r w:rsidR="00120F5B">
        <w:t>grades</w:t>
      </w:r>
      <w:proofErr w:type="gramEnd"/>
      <w:r w:rsidR="00120F5B">
        <w:t xml:space="preserve"> </w:t>
      </w:r>
      <w:r w:rsidR="00C7497C">
        <w:t xml:space="preserve">but board order should </w:t>
      </w:r>
      <w:r w:rsidR="00A210A8" w:rsidRPr="00F81728">
        <w:rPr>
          <w:color w:val="000000" w:themeColor="text1"/>
        </w:rPr>
        <w:t>not</w:t>
      </w:r>
      <w:r w:rsidR="00A210A8">
        <w:t xml:space="preserve"> </w:t>
      </w:r>
      <w:r w:rsidR="00C7497C">
        <w:t>be justified by using a mix of the two grades</w:t>
      </w:r>
      <w:r w:rsidR="00F81728">
        <w:t>.</w:t>
      </w:r>
    </w:p>
    <w:p w14:paraId="2C75CA54" w14:textId="2A88973E" w:rsidR="00D91944" w:rsidRDefault="00F168B4" w:rsidP="00F81728">
      <w:pPr>
        <w:pStyle w:val="ListParagraph"/>
      </w:pPr>
      <w:r>
        <w:t>Treasurer:</w:t>
      </w:r>
      <w:r w:rsidR="00452A10">
        <w:t xml:space="preserve"> Paul </w:t>
      </w:r>
      <w:proofErr w:type="spellStart"/>
      <w:r w:rsidR="00452A10">
        <w:t>Sharrat</w:t>
      </w:r>
      <w:r w:rsidR="002C1CA4">
        <w:t>t</w:t>
      </w:r>
      <w:proofErr w:type="spellEnd"/>
      <w:r>
        <w:br/>
        <w:t xml:space="preserve">Finances are in good order. </w:t>
      </w:r>
      <w:r w:rsidR="00B507CA">
        <w:t>The decision of last season to</w:t>
      </w:r>
      <w:r w:rsidR="00F81728">
        <w:t xml:space="preserve"> </w:t>
      </w:r>
      <w:r w:rsidR="00B507CA">
        <w:t>pay back some of the clubs reserves to clubs is ongoing. £152 was due for distribution at start of year, now £30 is left to be distributed. This will be done by adjust subscriptions. All clubs payed on time (or didn’t need to pay because of the payback scheme). We have approx. £1,500 in the deposit account and approx. £200 in the current account.</w:t>
      </w:r>
      <w:r w:rsidR="00B507CA">
        <w:br/>
        <w:t>Paul is still hav</w:t>
      </w:r>
      <w:r w:rsidR="007C2EA1">
        <w:t>ing</w:t>
      </w:r>
      <w:r w:rsidR="00B507CA">
        <w:t xml:space="preserve"> a problem being authorised as the WDCL </w:t>
      </w:r>
      <w:r w:rsidR="00B507CA" w:rsidRPr="00F81728">
        <w:rPr>
          <w:color w:val="000000" w:themeColor="text1"/>
        </w:rPr>
        <w:t xml:space="preserve"> </w:t>
      </w:r>
      <w:r w:rsidR="00A210A8" w:rsidRPr="00F81728">
        <w:rPr>
          <w:color w:val="000000" w:themeColor="text1"/>
        </w:rPr>
        <w:t xml:space="preserve">Treasurer </w:t>
      </w:r>
      <w:r w:rsidR="00B507CA">
        <w:t xml:space="preserve">at the bank, </w:t>
      </w:r>
      <w:r w:rsidR="00B507CA">
        <w:lastRenderedPageBreak/>
        <w:t>this is an ongoing problem and Paul with the help of Dave Scriven will resolve it.</w:t>
      </w:r>
      <w:r w:rsidR="00B507CA">
        <w:br/>
        <w:t>Tournament Secretary:</w:t>
      </w:r>
      <w:r w:rsidR="00B507CA">
        <w:br/>
        <w:t xml:space="preserve">Dave Scriven organised the team competitions and reported both competitions are at the final stage, dates are set for </w:t>
      </w:r>
      <w:r w:rsidR="00A82B97">
        <w:t>them</w:t>
      </w:r>
      <w:r w:rsidR="00B507CA">
        <w:t xml:space="preserve"> to be played, venues </w:t>
      </w:r>
      <w:r w:rsidR="00A210A8" w:rsidRPr="00F81728">
        <w:rPr>
          <w:color w:val="000000" w:themeColor="text1"/>
        </w:rPr>
        <w:t xml:space="preserve">have been </w:t>
      </w:r>
      <w:r w:rsidR="00B507CA">
        <w:t xml:space="preserve">agreed. </w:t>
      </w:r>
      <w:r w:rsidR="00B507CA">
        <w:br/>
        <w:t>David Fone reported on the individual competitions. There were 22 entrants, the most for several years. Both competition</w:t>
      </w:r>
      <w:r w:rsidR="00614D1E">
        <w:t>s</w:t>
      </w:r>
      <w:r w:rsidR="00B507CA">
        <w:t xml:space="preserve"> are at the final</w:t>
      </w:r>
      <w:r w:rsidR="00A82B97">
        <w:t xml:space="preserve"> </w:t>
      </w:r>
      <w:r w:rsidR="00B507CA">
        <w:t>stage</w:t>
      </w:r>
      <w:r w:rsidR="00614D1E">
        <w:t>. Players will arrange the games between themselves.</w:t>
      </w:r>
      <w:r w:rsidR="0062049B">
        <w:br/>
        <w:t>Publicity Officer:</w:t>
      </w:r>
      <w:r w:rsidR="00452A10">
        <w:t xml:space="preserve"> David Short</w:t>
      </w:r>
      <w:r w:rsidR="00452A10">
        <w:br/>
        <w:t>Nothing to report</w:t>
      </w:r>
      <w:r w:rsidR="00A82B97">
        <w:t xml:space="preserve"> </w:t>
      </w:r>
      <w:r w:rsidR="00452A10">
        <w:t>but will talk about publicity for the Blitz Tournament and the upcoming 75</w:t>
      </w:r>
      <w:r w:rsidR="00452A10" w:rsidRPr="00452A10">
        <w:rPr>
          <w:vertAlign w:val="superscript"/>
        </w:rPr>
        <w:t>th</w:t>
      </w:r>
      <w:r w:rsidR="00452A10">
        <w:t xml:space="preserve"> anniversary 1945-2020 under those items later.</w:t>
      </w:r>
      <w:r w:rsidR="00452A10">
        <w:br/>
        <w:t xml:space="preserve">Web Master: Andrew </w:t>
      </w:r>
      <w:proofErr w:type="spellStart"/>
      <w:r w:rsidR="00452A10">
        <w:t>McCumiskey</w:t>
      </w:r>
      <w:proofErr w:type="spellEnd"/>
      <w:r w:rsidR="00452A10">
        <w:br/>
        <w:t>No web</w:t>
      </w:r>
      <w:r w:rsidR="00A82B97">
        <w:t>-</w:t>
      </w:r>
      <w:r w:rsidR="00452A10">
        <w:t>based points to raise. Committee continue to believe we have one of the very best web sites around and again thank Andrew for this.</w:t>
      </w:r>
      <w:r w:rsidR="00452A10">
        <w:br/>
        <w:t xml:space="preserve">Safeguarding: Cath </w:t>
      </w:r>
      <w:proofErr w:type="spellStart"/>
      <w:r w:rsidR="00452A10">
        <w:t>Hiley</w:t>
      </w:r>
      <w:proofErr w:type="spellEnd"/>
      <w:r w:rsidR="00452A10">
        <w:br/>
        <w:t>Nothing to report.</w:t>
      </w:r>
      <w:r w:rsidR="00452A10">
        <w:br/>
        <w:t>ECF Representative: Andrew Leadbetter</w:t>
      </w:r>
      <w:r w:rsidR="00452A10">
        <w:br/>
        <w:t xml:space="preserve">ECF are proposing to move to publishing grades monthly and to moving to a </w:t>
      </w:r>
      <w:proofErr w:type="gramStart"/>
      <w:r w:rsidR="00452A10">
        <w:t>4 digit</w:t>
      </w:r>
      <w:proofErr w:type="gramEnd"/>
      <w:r w:rsidR="00452A10">
        <w:t xml:space="preserve"> FIDE style grade. The committee discussed this and agreed that a monthly grade may be beneficial for juniors and for congresses but </w:t>
      </w:r>
      <w:r w:rsidR="009E27B1">
        <w:t>leagues prefer stable grades for the duration of a season, especially for grade limited cup competitions, which also affects county matches.</w:t>
      </w:r>
      <w:r w:rsidR="009E27B1">
        <w:br/>
        <w:t>The committee agree</w:t>
      </w:r>
      <w:r w:rsidR="005931B9">
        <w:t>d</w:t>
      </w:r>
      <w:r w:rsidR="009E27B1">
        <w:t xml:space="preserve"> to ask Andrew to vote against using monthly grades in leagues.</w:t>
      </w:r>
    </w:p>
    <w:p w14:paraId="7A7F6CB5" w14:textId="4E868925" w:rsidR="0074206C" w:rsidRDefault="009E27B1" w:rsidP="00240036">
      <w:pPr>
        <w:pStyle w:val="ListParagraph"/>
        <w:numPr>
          <w:ilvl w:val="0"/>
          <w:numId w:val="1"/>
        </w:numPr>
      </w:pPr>
      <w:r>
        <w:t>Nomination of Officers:</w:t>
      </w:r>
      <w:r>
        <w:br/>
        <w:t xml:space="preserve">President: Mike </w:t>
      </w:r>
      <w:proofErr w:type="spellStart"/>
      <w:r>
        <w:t>Groombridge</w:t>
      </w:r>
      <w:proofErr w:type="spellEnd"/>
      <w:r>
        <w:t xml:space="preserve"> agreed to </w:t>
      </w:r>
      <w:r w:rsidR="00A210A8" w:rsidRPr="00F81728">
        <w:rPr>
          <w:color w:val="000000" w:themeColor="text1"/>
        </w:rPr>
        <w:t>be</w:t>
      </w:r>
      <w:r w:rsidR="00A210A8">
        <w:rPr>
          <w:color w:val="FF0000"/>
        </w:rPr>
        <w:t xml:space="preserve"> </w:t>
      </w:r>
      <w:r>
        <w:t>nominated.</w:t>
      </w:r>
      <w:r>
        <w:br/>
        <w:t>Deputy President and Tournament Secretary: David Fone agreed to canvas for candidates.</w:t>
      </w:r>
      <w:r>
        <w:br/>
        <w:t>The Secretary, Records Secretary, Treasurer, Publicity Officer and Safeguarding Officer all agreed to be nominated again.</w:t>
      </w:r>
      <w:r w:rsidR="0074206C">
        <w:t xml:space="preserve"> Web Master Andrew </w:t>
      </w:r>
      <w:proofErr w:type="spellStart"/>
      <w:r w:rsidR="0074206C">
        <w:t>McCumiskey</w:t>
      </w:r>
      <w:proofErr w:type="spellEnd"/>
      <w:r w:rsidR="0074206C">
        <w:t xml:space="preserve"> TBC</w:t>
      </w:r>
      <w:r>
        <w:br/>
        <w:t xml:space="preserve">Auditor: John Fryer </w:t>
      </w:r>
      <w:r w:rsidR="005931B9">
        <w:t xml:space="preserve">(Lichfield Treasurer) </w:t>
      </w:r>
      <w:r>
        <w:t>had agreed to be the WDCL Auditor and he was appointed by the committee.</w:t>
      </w:r>
    </w:p>
    <w:p w14:paraId="6D90B89B" w14:textId="50D22D32" w:rsidR="007E7761" w:rsidRPr="001B5475" w:rsidRDefault="0074206C" w:rsidP="007E7761">
      <w:pPr>
        <w:pStyle w:val="ListParagraph"/>
        <w:numPr>
          <w:ilvl w:val="0"/>
          <w:numId w:val="1"/>
        </w:numPr>
      </w:pPr>
      <w:r>
        <w:t>Planning for 75 Anniversary 2020, and for Blitz Tournament</w:t>
      </w:r>
      <w:r w:rsidR="00946F56">
        <w:t>:</w:t>
      </w:r>
      <w:r w:rsidR="001B5475">
        <w:br/>
      </w:r>
      <w:r w:rsidR="00946F56">
        <w:br/>
        <w:t>The committee agreed to running the Blitz tournament on May 2</w:t>
      </w:r>
      <w:r w:rsidR="00946F56" w:rsidRPr="001B5475">
        <w:rPr>
          <w:vertAlign w:val="superscript"/>
        </w:rPr>
        <w:t>nd</w:t>
      </w:r>
      <w:r w:rsidR="00946F56">
        <w:t xml:space="preserve"> 2019 but that this should not be associated with the 75 anniversary, which will be planned separately.</w:t>
      </w:r>
      <w:r w:rsidR="00946F56">
        <w:br/>
        <w:t>Currently Wolverhampton, Lichfield, Halesowen and Telford have committed to enter team on May 2</w:t>
      </w:r>
      <w:r w:rsidR="00946F56" w:rsidRPr="001B5475">
        <w:rPr>
          <w:vertAlign w:val="superscript"/>
        </w:rPr>
        <w:t>nd</w:t>
      </w:r>
      <w:r w:rsidR="00946F56">
        <w:t>; Walsall Kipping, Rugeley, Stafford and Stourbridge are considering this. The committee agreed that entry should be free, David Fone will send out a reminder and inform all clubs there will be no entry fee.</w:t>
      </w:r>
      <w:r w:rsidR="007E7761">
        <w:br/>
      </w:r>
      <w:r w:rsidR="001B5475">
        <w:br/>
      </w:r>
      <w:r w:rsidR="007E7761">
        <w:t>David Short presented his ideas for the 75</w:t>
      </w:r>
      <w:r w:rsidR="007E7761" w:rsidRPr="001B5475">
        <w:rPr>
          <w:vertAlign w:val="superscript"/>
        </w:rPr>
        <w:t>th</w:t>
      </w:r>
      <w:r w:rsidR="007E7761">
        <w:t xml:space="preserve"> Anniversary </w:t>
      </w:r>
      <w:r w:rsidR="001B5475">
        <w:t>summarised below:</w:t>
      </w:r>
      <w:r w:rsidR="005931B9">
        <w:br/>
        <w:t>No decision was taken on how to proceed, but the ball is rolling and Walsall Kipping and Wolverhampton will consider the suggestion below.</w:t>
      </w:r>
      <w:r w:rsidR="007E7761">
        <w:br/>
      </w:r>
      <w:r w:rsidR="001B5475">
        <w:rPr>
          <w:sz w:val="36"/>
          <w:szCs w:val="36"/>
        </w:rPr>
        <w:br/>
      </w:r>
      <w:r w:rsidR="007E7761" w:rsidRPr="001B5475">
        <w:rPr>
          <w:sz w:val="36"/>
          <w:szCs w:val="36"/>
        </w:rPr>
        <w:t>PR support for Wolverhampton League’s 75</w:t>
      </w:r>
      <w:r w:rsidR="007E7761" w:rsidRPr="001B5475">
        <w:rPr>
          <w:sz w:val="36"/>
          <w:szCs w:val="36"/>
          <w:vertAlign w:val="superscript"/>
        </w:rPr>
        <w:t>th</w:t>
      </w:r>
      <w:r w:rsidR="007E7761" w:rsidRPr="001B5475">
        <w:rPr>
          <w:sz w:val="36"/>
          <w:szCs w:val="36"/>
        </w:rPr>
        <w:t xml:space="preserve"> Anniversary</w:t>
      </w:r>
    </w:p>
    <w:p w14:paraId="64070DA4" w14:textId="77777777" w:rsidR="007E7761" w:rsidRDefault="007E7761" w:rsidP="007E7761">
      <w:pPr>
        <w:pStyle w:val="Standard"/>
        <w:rPr>
          <w:rFonts w:hint="eastAsia"/>
          <w:sz w:val="36"/>
          <w:szCs w:val="36"/>
        </w:rPr>
      </w:pPr>
    </w:p>
    <w:p w14:paraId="7DA325D0" w14:textId="7617F704"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 xml:space="preserve">Background: The League had its first meeting shortly before the end of the Second World War in March 1945. Initially eight clubs entered the League, only </w:t>
      </w:r>
      <w:r w:rsidR="004E19A5">
        <w:rPr>
          <w:rFonts w:asciiTheme="minorHAnsi" w:eastAsiaTheme="minorHAnsi" w:hAnsiTheme="minorHAnsi" w:cstheme="minorBidi"/>
          <w:kern w:val="0"/>
          <w:lang w:eastAsia="en-US" w:bidi="ar-SA"/>
        </w:rPr>
        <w:t>one</w:t>
      </w:r>
      <w:r w:rsidRPr="001B5475">
        <w:rPr>
          <w:rFonts w:asciiTheme="minorHAnsi" w:eastAsiaTheme="minorHAnsi" w:hAnsiTheme="minorHAnsi" w:cstheme="minorBidi"/>
          <w:kern w:val="0"/>
          <w:lang w:eastAsia="en-US" w:bidi="ar-SA"/>
        </w:rPr>
        <w:t xml:space="preserve"> of which </w:t>
      </w:r>
      <w:r w:rsidR="004E19A5">
        <w:rPr>
          <w:rFonts w:asciiTheme="minorHAnsi" w:eastAsiaTheme="minorHAnsi" w:hAnsiTheme="minorHAnsi" w:cstheme="minorBidi"/>
          <w:kern w:val="0"/>
          <w:lang w:eastAsia="en-US" w:bidi="ar-SA"/>
        </w:rPr>
        <w:t>is</w:t>
      </w:r>
      <w:r w:rsidRPr="001B5475">
        <w:rPr>
          <w:rFonts w:asciiTheme="minorHAnsi" w:eastAsiaTheme="minorHAnsi" w:hAnsiTheme="minorHAnsi" w:cstheme="minorBidi"/>
          <w:kern w:val="0"/>
          <w:lang w:eastAsia="en-US" w:bidi="ar-SA"/>
        </w:rPr>
        <w:t xml:space="preserve"> still </w:t>
      </w:r>
      <w:r w:rsidR="004E19A5">
        <w:rPr>
          <w:rFonts w:asciiTheme="minorHAnsi" w:eastAsiaTheme="minorHAnsi" w:hAnsiTheme="minorHAnsi" w:cstheme="minorBidi"/>
          <w:kern w:val="0"/>
          <w:lang w:eastAsia="en-US" w:bidi="ar-SA"/>
        </w:rPr>
        <w:t xml:space="preserve"> a </w:t>
      </w:r>
      <w:bookmarkStart w:id="0" w:name="_GoBack"/>
      <w:bookmarkEnd w:id="0"/>
      <w:r w:rsidRPr="001B5475">
        <w:rPr>
          <w:rFonts w:asciiTheme="minorHAnsi" w:eastAsiaTheme="minorHAnsi" w:hAnsiTheme="minorHAnsi" w:cstheme="minorBidi"/>
          <w:kern w:val="0"/>
          <w:lang w:eastAsia="en-US" w:bidi="ar-SA"/>
        </w:rPr>
        <w:t xml:space="preserve">member today,  Walsall Kipping. With a strong Birmingham League operating to the South, the Wolverhampton League expanded primarily on an east-west axis from Lichfield to Stourbridge and for the last few years has been strong enough to operate four </w:t>
      </w:r>
      <w:r w:rsidR="00A210A8" w:rsidRPr="00F81728">
        <w:rPr>
          <w:rFonts w:asciiTheme="minorHAnsi" w:eastAsiaTheme="minorHAnsi" w:hAnsiTheme="minorHAnsi" w:cstheme="minorBidi"/>
          <w:color w:val="000000" w:themeColor="text1"/>
          <w:kern w:val="0"/>
          <w:lang w:eastAsia="en-US" w:bidi="ar-SA"/>
        </w:rPr>
        <w:t>divisions.</w:t>
      </w:r>
    </w:p>
    <w:p w14:paraId="76EEA993"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3CEC66E9" w14:textId="77777777"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Overview: Obtaining media coverage has never been more difficult owing to the severe contraction in editorial space in most newspapers due to falling advertising revenue. The best, probably the only chance of gaining publicity, is by staging a photo opportunity in Wolverhampton and linking it to the only other founder club, Walsall Kipping. The timing of this event should ideally be in March, 2020, close to the anniversary of the league’s original meeting.</w:t>
      </w:r>
    </w:p>
    <w:p w14:paraId="5434D1E2"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0964B1C2" w14:textId="1C521CD8"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With the wars in Europe and the Far East still to finish, the League could hardly have started in more difficult times, particularly in regard to travelling to away matches. There were hardly any cars, limits on petrol consumption, there was heavy reliance on buses and trains, money was tight and there was no such thing as designer clothing and footwear. So the working man wore what he had probably been wearing throughout the war, shirt with no collar, braces, colourful sleeveless jumpers, cloth caps, trilbies and no doubt when playing chess there were pipes, cigarettes and pints of beer to be seen.</w:t>
      </w:r>
    </w:p>
    <w:p w14:paraId="77040D1B"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7177B666" w14:textId="77777777"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Creating a photo opportunity: The early history of the league provides enough material for an interesting press release for the Wolverhampton Star. More difficult is creating a photo opportunity for a press photographer who typically will be short of time and probably with at least a couple of other jobs to go to.</w:t>
      </w:r>
    </w:p>
    <w:p w14:paraId="189D4EFC"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65EBCA9F" w14:textId="77777777"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A solution, which received a positive reaction at last Thursday’s committee meeting is to involve both clubs in a friendly match at Wolverhampton with a minimum of two or three players dressed as they might have in the first match in 1945. As a fall back in case of a no show by a press photographer, our own photographs will be taken and submitted electronically the following day. The photo would be a close up of a pretend chess game between a suitably attired Walsall player and an equally resplendent Wolverhampton player.</w:t>
      </w:r>
    </w:p>
    <w:p w14:paraId="21C934FE"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3F02B815" w14:textId="77777777"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It is also proposed that an anniversary cake be purchased with chess board imagery and chess pieces. This could be cut by the Wolverhampton captain to provide a second possible press photo.</w:t>
      </w:r>
    </w:p>
    <w:p w14:paraId="665CE63A"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14F92ECB" w14:textId="77777777" w:rsidR="007E7761"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t>Logistics:  David Short, former newspaper editor and now publicity consultant to the Wolverhampton Chess League, will commission an anniversary cake and will attend the event. In the planning, he will need the support of a nominated member of both the Wolverhampton and Walsall Clubs, to ensure that 1945 attire is available and that there are members lined up to wear them. The League will pay for hire of suitable items if needed. Any wartime imagery that can be located would be useful to include as background to a photograph, especially posters.</w:t>
      </w:r>
    </w:p>
    <w:p w14:paraId="3684CE8E" w14:textId="77777777" w:rsidR="007E7761" w:rsidRPr="001B5475" w:rsidRDefault="007E7761" w:rsidP="007E7761">
      <w:pPr>
        <w:pStyle w:val="Standard"/>
        <w:rPr>
          <w:rFonts w:asciiTheme="minorHAnsi" w:eastAsiaTheme="minorHAnsi" w:hAnsiTheme="minorHAnsi" w:cstheme="minorBidi"/>
          <w:kern w:val="0"/>
          <w:lang w:eastAsia="en-US" w:bidi="ar-SA"/>
        </w:rPr>
      </w:pPr>
    </w:p>
    <w:p w14:paraId="6E998DC4" w14:textId="0A3BCA89" w:rsidR="001B5475" w:rsidRPr="001B5475" w:rsidRDefault="007E7761" w:rsidP="007E7761">
      <w:pPr>
        <w:pStyle w:val="Standard"/>
        <w:rPr>
          <w:rFonts w:asciiTheme="minorHAnsi" w:eastAsiaTheme="minorHAnsi" w:hAnsiTheme="minorHAnsi" w:cstheme="minorBidi"/>
          <w:kern w:val="0"/>
          <w:lang w:eastAsia="en-US" w:bidi="ar-SA"/>
        </w:rPr>
      </w:pPr>
      <w:r w:rsidRPr="001B5475">
        <w:rPr>
          <w:rFonts w:asciiTheme="minorHAnsi" w:eastAsiaTheme="minorHAnsi" w:hAnsiTheme="minorHAnsi" w:cstheme="minorBidi"/>
          <w:kern w:val="0"/>
          <w:lang w:eastAsia="en-US" w:bidi="ar-SA"/>
        </w:rPr>
        <w:lastRenderedPageBreak/>
        <w:t>The Match Itself:   It is suggested that the histori</w:t>
      </w:r>
      <w:r w:rsidR="00A210A8" w:rsidRPr="00A210A8">
        <w:rPr>
          <w:rFonts w:asciiTheme="minorHAnsi" w:eastAsiaTheme="minorHAnsi" w:hAnsiTheme="minorHAnsi" w:cstheme="minorBidi"/>
          <w:color w:val="FF0000"/>
          <w:kern w:val="0"/>
          <w:lang w:eastAsia="en-US" w:bidi="ar-SA"/>
        </w:rPr>
        <w:t>c</w:t>
      </w:r>
      <w:r w:rsidRPr="001B5475">
        <w:rPr>
          <w:rFonts w:asciiTheme="minorHAnsi" w:eastAsiaTheme="minorHAnsi" w:hAnsiTheme="minorHAnsi" w:cstheme="minorBidi"/>
          <w:kern w:val="0"/>
          <w:lang w:eastAsia="en-US" w:bidi="ar-SA"/>
        </w:rPr>
        <w:t xml:space="preserve">al re-enactment of the first match between the clubs should be limited to 45 minutes per player. It could be followed, if the committee approve, with a few snacks and drinks. A suggestion, which is purely a matter for the two clubs to consider, is to invite former members of each club to take part in the match. When Lichfield did this 10 years ago, two former members </w:t>
      </w:r>
      <w:proofErr w:type="spellStart"/>
      <w:r w:rsidRPr="001B5475">
        <w:rPr>
          <w:rFonts w:asciiTheme="minorHAnsi" w:eastAsiaTheme="minorHAnsi" w:hAnsiTheme="minorHAnsi" w:cstheme="minorBidi"/>
          <w:kern w:val="0"/>
          <w:lang w:eastAsia="en-US" w:bidi="ar-SA"/>
        </w:rPr>
        <w:t>rejoined</w:t>
      </w:r>
      <w:proofErr w:type="spellEnd"/>
      <w:r w:rsidRPr="001B5475">
        <w:rPr>
          <w:rFonts w:asciiTheme="minorHAnsi" w:eastAsiaTheme="minorHAnsi" w:hAnsiTheme="minorHAnsi" w:cstheme="minorBidi"/>
          <w:kern w:val="0"/>
          <w:lang w:eastAsia="en-US" w:bidi="ar-SA"/>
        </w:rPr>
        <w:t>, and have since become key members of the club.</w:t>
      </w:r>
    </w:p>
    <w:p w14:paraId="691823BE" w14:textId="51E9FB35" w:rsidR="001B5475" w:rsidRPr="0056195D" w:rsidRDefault="001B5475" w:rsidP="001B5475">
      <w:pPr>
        <w:pStyle w:val="ListParagraph"/>
        <w:numPr>
          <w:ilvl w:val="0"/>
          <w:numId w:val="1"/>
        </w:numPr>
        <w:rPr>
          <w:i/>
          <w:sz w:val="20"/>
          <w:szCs w:val="20"/>
        </w:rPr>
      </w:pPr>
      <w:r>
        <w:t>AOB:</w:t>
      </w:r>
      <w:r>
        <w:br/>
        <w:t>AGM Confirmed for May 23</w:t>
      </w:r>
      <w:r w:rsidRPr="001B5475">
        <w:t>rd</w:t>
      </w:r>
      <w:r>
        <w:t xml:space="preserve"> at Wolverhampton Chess Club</w:t>
      </w:r>
      <w:r>
        <w:br/>
        <w:t>Fixtures Meeting TBC by Dave Scriven,</w:t>
      </w:r>
      <w:r w:rsidR="00F81728">
        <w:t xml:space="preserve"> will</w:t>
      </w:r>
      <w:r>
        <w:t xml:space="preserve"> coordinate not to clash with BDCL </w:t>
      </w:r>
      <w:proofErr w:type="spellStart"/>
      <w:r>
        <w:t>Mtgs</w:t>
      </w:r>
      <w:proofErr w:type="spellEnd"/>
      <w:r>
        <w:br/>
      </w:r>
      <w:r>
        <w:br/>
        <w:t xml:space="preserve">Andrew </w:t>
      </w:r>
      <w:proofErr w:type="spellStart"/>
      <w:r>
        <w:t>McCumiskey</w:t>
      </w:r>
      <w:proofErr w:type="spellEnd"/>
      <w:r>
        <w:t xml:space="preserve"> pointed out by email that the Bidgood Trophy rules are out of date as there is no Staffs County First Team. The rule currently states:</w:t>
      </w:r>
      <w:r>
        <w:br/>
      </w:r>
      <w:r w:rsidR="009943CC">
        <w:rPr>
          <w:i/>
          <w:sz w:val="20"/>
          <w:szCs w:val="20"/>
        </w:rPr>
        <w:t>“</w:t>
      </w:r>
      <w:r w:rsidRPr="001B5475">
        <w:rPr>
          <w:i/>
          <w:sz w:val="20"/>
          <w:szCs w:val="20"/>
        </w:rPr>
        <w:t>The following players will not be eligible to compete in the </w:t>
      </w:r>
      <w:hyperlink r:id="rId5" w:tooltip="Harold Bidgood Trophy" w:history="1">
        <w:r w:rsidRPr="001B5475">
          <w:rPr>
            <w:i/>
            <w:sz w:val="20"/>
            <w:szCs w:val="20"/>
          </w:rPr>
          <w:t>Harold Bidgood Trophy</w:t>
        </w:r>
      </w:hyperlink>
      <w:r w:rsidRPr="001B5475">
        <w:rPr>
          <w:i/>
          <w:sz w:val="20"/>
          <w:szCs w:val="20"/>
        </w:rPr>
        <w:t>: A) Any player who, during the previous season, played on one of the top ten boards in a County (1st team) match B) Any player defaulting in the first round of the </w:t>
      </w:r>
      <w:hyperlink r:id="rId6" w:tooltip="Rock Cup" w:history="1">
        <w:r w:rsidRPr="001B5475">
          <w:rPr>
            <w:i/>
            <w:sz w:val="20"/>
            <w:szCs w:val="20"/>
          </w:rPr>
          <w:t>Rock Cup</w:t>
        </w:r>
      </w:hyperlink>
      <w:r w:rsidRPr="001B5475">
        <w:rPr>
          <w:i/>
          <w:sz w:val="20"/>
          <w:szCs w:val="20"/>
        </w:rPr>
        <w:t>”</w:t>
      </w:r>
      <w:r w:rsidR="0056195D">
        <w:rPr>
          <w:i/>
          <w:sz w:val="20"/>
          <w:szCs w:val="20"/>
        </w:rPr>
        <w:br/>
      </w:r>
      <w:r w:rsidR="0056195D">
        <w:rPr>
          <w:sz w:val="20"/>
          <w:szCs w:val="20"/>
        </w:rPr>
        <w:t>The committee agreed to tidy this up, David Fone will draft a new rule proposal, which keeps point B but modifies A to leave out the restriction and include seeding of the first round of the Rock Cup to keep top players away from each other in the first round, so that the first round losers who go into the Bidgood Cup should be the lower graded entrants.</w:t>
      </w:r>
    </w:p>
    <w:p w14:paraId="368ADEFD" w14:textId="6BD27292" w:rsidR="0056195D" w:rsidRPr="001B5475" w:rsidRDefault="0056195D" w:rsidP="001B5475">
      <w:pPr>
        <w:pStyle w:val="ListParagraph"/>
        <w:numPr>
          <w:ilvl w:val="0"/>
          <w:numId w:val="1"/>
        </w:numPr>
        <w:rPr>
          <w:i/>
          <w:sz w:val="20"/>
          <w:szCs w:val="20"/>
        </w:rPr>
      </w:pPr>
      <w:r>
        <w:t>The meeting closed at 21h30</w:t>
      </w:r>
    </w:p>
    <w:p w14:paraId="5E200DFB" w14:textId="77777777" w:rsidR="001B5475" w:rsidRPr="001B5475" w:rsidRDefault="001B5475" w:rsidP="001B5475"/>
    <w:p w14:paraId="3B36BE49" w14:textId="6698AFCA" w:rsidR="009E27B1" w:rsidRDefault="00946F56" w:rsidP="001B5475">
      <w:pPr>
        <w:pStyle w:val="ListParagraph"/>
      </w:pPr>
      <w:r>
        <w:br/>
      </w:r>
      <w:r w:rsidR="009E27B1">
        <w:br/>
      </w:r>
      <w:r w:rsidR="009E27B1">
        <w:br/>
      </w:r>
    </w:p>
    <w:p w14:paraId="50EE22E8" w14:textId="08B68FF9" w:rsidR="009E27B1" w:rsidRDefault="009E27B1" w:rsidP="009E27B1"/>
    <w:p w14:paraId="3D783E49" w14:textId="37FC2228" w:rsidR="00B507CA" w:rsidRPr="00240036" w:rsidRDefault="00B507CA" w:rsidP="00B507CA">
      <w:pPr>
        <w:ind w:left="360"/>
      </w:pPr>
    </w:p>
    <w:sectPr w:rsidR="00B507CA" w:rsidRPr="00240036"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D1EB8"/>
    <w:multiLevelType w:val="hybridMultilevel"/>
    <w:tmpl w:val="F9B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036"/>
    <w:rsid w:val="00120F5B"/>
    <w:rsid w:val="001B5475"/>
    <w:rsid w:val="002175E7"/>
    <w:rsid w:val="00240036"/>
    <w:rsid w:val="002C1CA4"/>
    <w:rsid w:val="003C71A7"/>
    <w:rsid w:val="00452A10"/>
    <w:rsid w:val="004E19A5"/>
    <w:rsid w:val="0056195D"/>
    <w:rsid w:val="0057091E"/>
    <w:rsid w:val="005931B9"/>
    <w:rsid w:val="00614D1E"/>
    <w:rsid w:val="0062049B"/>
    <w:rsid w:val="0074206C"/>
    <w:rsid w:val="007C2EA1"/>
    <w:rsid w:val="007E7761"/>
    <w:rsid w:val="00946F56"/>
    <w:rsid w:val="00992497"/>
    <w:rsid w:val="009943CC"/>
    <w:rsid w:val="009E27B1"/>
    <w:rsid w:val="00A210A8"/>
    <w:rsid w:val="00A37EF0"/>
    <w:rsid w:val="00A82B97"/>
    <w:rsid w:val="00B507CA"/>
    <w:rsid w:val="00BD22B6"/>
    <w:rsid w:val="00C7497C"/>
    <w:rsid w:val="00D76723"/>
    <w:rsid w:val="00D91944"/>
    <w:rsid w:val="00DF63EA"/>
    <w:rsid w:val="00F168B4"/>
    <w:rsid w:val="00F2563A"/>
    <w:rsid w:val="00F81728"/>
    <w:rsid w:val="00F8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4574"/>
  <w14:defaultImageDpi w14:val="32767"/>
  <w15:docId w15:val="{2D67C7C0-DA3D-BD4E-B9BD-43694C94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036"/>
    <w:pPr>
      <w:ind w:left="720"/>
      <w:contextualSpacing/>
    </w:pPr>
  </w:style>
  <w:style w:type="paragraph" w:customStyle="1" w:styleId="Standard">
    <w:name w:val="Standard"/>
    <w:rsid w:val="007E7761"/>
    <w:pPr>
      <w:suppressAutoHyphens/>
      <w:autoSpaceDN w:val="0"/>
      <w:textAlignment w:val="baseline"/>
    </w:pPr>
    <w:rPr>
      <w:rFonts w:ascii="Liberation Serif" w:eastAsia="NSimSun" w:hAnsi="Liberation Serif" w:cs="Mangal"/>
      <w:kern w:val="3"/>
      <w:lang w:eastAsia="zh-CN" w:bidi="hi-IN"/>
    </w:rPr>
  </w:style>
  <w:style w:type="character" w:styleId="Hyperlink">
    <w:name w:val="Hyperlink"/>
    <w:basedOn w:val="DefaultParagraphFont"/>
    <w:uiPriority w:val="99"/>
    <w:semiHidden/>
    <w:unhideWhenUsed/>
    <w:rsid w:val="001B5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18884">
      <w:bodyDiv w:val="1"/>
      <w:marLeft w:val="0"/>
      <w:marRight w:val="0"/>
      <w:marTop w:val="0"/>
      <w:marBottom w:val="0"/>
      <w:divBdr>
        <w:top w:val="none" w:sz="0" w:space="0" w:color="auto"/>
        <w:left w:val="none" w:sz="0" w:space="0" w:color="auto"/>
        <w:bottom w:val="none" w:sz="0" w:space="0" w:color="auto"/>
        <w:right w:val="none" w:sz="0" w:space="0" w:color="auto"/>
      </w:divBdr>
      <w:divsChild>
        <w:div w:id="130331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dclchess.org.uk/wiki/index.php?title=Rock_Cup" TargetMode="External"/><Relationship Id="rId5" Type="http://schemas.openxmlformats.org/officeDocument/2006/relationships/hyperlink" Target="http://www.wdclchess.org.uk/wiki/index.php?title=Harold_Bidgood_Tro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Fone</dc:creator>
  <cp:lastModifiedBy>David Fone</cp:lastModifiedBy>
  <cp:revision>3</cp:revision>
  <dcterms:created xsi:type="dcterms:W3CDTF">2019-04-09T09:25:00Z</dcterms:created>
  <dcterms:modified xsi:type="dcterms:W3CDTF">2019-04-10T11:00:00Z</dcterms:modified>
</cp:coreProperties>
</file>