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73F4" w14:textId="77777777" w:rsidR="001C7A76" w:rsidRDefault="001C7A76">
      <w:pPr>
        <w:rPr>
          <w:u w:val="single"/>
        </w:rPr>
      </w:pPr>
      <w:r w:rsidRPr="001C7A76">
        <w:rPr>
          <w:u w:val="single"/>
        </w:rPr>
        <w:t>Minutes of WDCL AGM June 14</w:t>
      </w:r>
      <w:r w:rsidRPr="001C7A76">
        <w:rPr>
          <w:u w:val="single"/>
          <w:vertAlign w:val="superscript"/>
        </w:rPr>
        <w:t>th</w:t>
      </w:r>
      <w:r w:rsidRPr="001C7A76">
        <w:rPr>
          <w:u w:val="single"/>
        </w:rPr>
        <w:t xml:space="preserve"> 2022 at Sedgley </w:t>
      </w:r>
      <w:proofErr w:type="gramStart"/>
      <w:r w:rsidRPr="001C7A76">
        <w:rPr>
          <w:u w:val="single"/>
        </w:rPr>
        <w:t>Ex  Servicemen’s</w:t>
      </w:r>
      <w:proofErr w:type="gramEnd"/>
      <w:r w:rsidRPr="001C7A76">
        <w:rPr>
          <w:u w:val="single"/>
        </w:rPr>
        <w:t xml:space="preserve"> Club, Sedgley.</w:t>
      </w:r>
    </w:p>
    <w:p w14:paraId="3F15487C" w14:textId="77777777" w:rsidR="001C7A76" w:rsidRDefault="001C7A76"/>
    <w:p w14:paraId="2E8A85A7" w14:textId="77777777" w:rsidR="001C7A76" w:rsidRDefault="001C7A76" w:rsidP="001C7A76">
      <w:pPr>
        <w:pStyle w:val="ListParagraph"/>
        <w:numPr>
          <w:ilvl w:val="0"/>
          <w:numId w:val="1"/>
        </w:numPr>
      </w:pPr>
      <w:r>
        <w:t xml:space="preserve">Mike </w:t>
      </w:r>
      <w:proofErr w:type="spellStart"/>
      <w:r>
        <w:t>Groombridge</w:t>
      </w:r>
      <w:proofErr w:type="spellEnd"/>
      <w:r>
        <w:t xml:space="preserve"> (President) took the chair and welcomed everyone.</w:t>
      </w:r>
      <w:r w:rsidR="00E6506E">
        <w:t xml:space="preserve"> He also thanked Mercia for arranging the room tonght.</w:t>
      </w:r>
    </w:p>
    <w:p w14:paraId="133631E2" w14:textId="04ABA316" w:rsidR="001C7A76" w:rsidRDefault="001C7A76" w:rsidP="001C7A76">
      <w:pPr>
        <w:pStyle w:val="ListParagraph"/>
        <w:numPr>
          <w:ilvl w:val="0"/>
          <w:numId w:val="1"/>
        </w:numPr>
      </w:pPr>
      <w:r>
        <w:t>Apologies</w:t>
      </w:r>
      <w:r w:rsidR="00BC7A7F">
        <w:t>:</w:t>
      </w:r>
      <w:r>
        <w:t xml:space="preserve"> </w:t>
      </w:r>
      <w:r>
        <w:br/>
        <w:t>P Nixon (Walsall Kipping), M Biddle (</w:t>
      </w:r>
      <w:proofErr w:type="spellStart"/>
      <w:r>
        <w:t>Oscott</w:t>
      </w:r>
      <w:proofErr w:type="spellEnd"/>
      <w:r>
        <w:t xml:space="preserve">), John Fahy (Warley </w:t>
      </w:r>
      <w:proofErr w:type="spellStart"/>
      <w:r>
        <w:t>Quinbourne</w:t>
      </w:r>
      <w:proofErr w:type="spellEnd"/>
      <w:r>
        <w:t>), Richard Thompson (Telford), Chris Cox (Mercia)</w:t>
      </w:r>
      <w:r w:rsidR="00BC7A7F">
        <w:br/>
        <w:t>Attending:</w:t>
      </w:r>
      <w:r w:rsidR="00BC7A7F">
        <w:br/>
        <w:t xml:space="preserve">D Fone (Secretary, Lichfield), A. </w:t>
      </w:r>
      <w:proofErr w:type="spellStart"/>
      <w:r w:rsidR="00BC7A7F">
        <w:t>McC</w:t>
      </w:r>
      <w:r w:rsidR="00CD73B7">
        <w:t>u</w:t>
      </w:r>
      <w:r w:rsidR="00BC7A7F">
        <w:t>miskey</w:t>
      </w:r>
      <w:proofErr w:type="spellEnd"/>
      <w:r w:rsidR="00BC7A7F">
        <w:t xml:space="preserve"> (Webmaster, Mercia), S Wilcox (Rushall), M Share (Mercia), Simon Jones (</w:t>
      </w:r>
      <w:proofErr w:type="spellStart"/>
      <w:r w:rsidR="00BC7A7F">
        <w:t>Bushbury</w:t>
      </w:r>
      <w:proofErr w:type="spellEnd"/>
      <w:r w:rsidR="00BC7A7F">
        <w:t>), Peter Evans (Stafford), Andrew Leadbetter (Stafford)</w:t>
      </w:r>
      <w:r w:rsidR="00674D4E">
        <w:t>, Andrew Adams (Wolverhampton), Pete Banks (Halesowen), JE Crump (West Brom), Brian Jones (Lichfield), J Lunn (St Georges), Dave Hodkinson (Mercia), Barry Smith (Mercia), Malcolm Phipps (</w:t>
      </w:r>
      <w:proofErr w:type="spellStart"/>
      <w:r w:rsidR="00674D4E">
        <w:t>Oscott</w:t>
      </w:r>
      <w:proofErr w:type="spellEnd"/>
      <w:r w:rsidR="00674D4E">
        <w:t xml:space="preserve">), John Fryer (Treasurer, Lichfield), Paul </w:t>
      </w:r>
      <w:proofErr w:type="spellStart"/>
      <w:r w:rsidR="00674D4E">
        <w:t>Sharratt</w:t>
      </w:r>
      <w:proofErr w:type="spellEnd"/>
      <w:r w:rsidR="00674D4E">
        <w:t xml:space="preserve"> ( Records Secretary, Stourbridge), (Mike </w:t>
      </w:r>
      <w:proofErr w:type="spellStart"/>
      <w:r w:rsidR="00674D4E">
        <w:t>Groombridge</w:t>
      </w:r>
      <w:proofErr w:type="spellEnd"/>
      <w:r w:rsidR="00674D4E">
        <w:t xml:space="preserve"> (President, Walsall Kipping), Cath </w:t>
      </w:r>
      <w:proofErr w:type="spellStart"/>
      <w:r w:rsidR="00674D4E">
        <w:t>Hiley</w:t>
      </w:r>
      <w:proofErr w:type="spellEnd"/>
      <w:r w:rsidR="00674D4E">
        <w:t xml:space="preserve"> (Safeguarding Officer, Rugeley), Tony </w:t>
      </w:r>
      <w:proofErr w:type="spellStart"/>
      <w:r w:rsidR="00674D4E">
        <w:t>Meakin</w:t>
      </w:r>
      <w:proofErr w:type="spellEnd"/>
      <w:r w:rsidR="00674D4E">
        <w:t xml:space="preserve"> (Rugeley), Chris Lewis (Wolverhampton) </w:t>
      </w:r>
      <w:r w:rsidR="00477CC1">
        <w:t>21 attending.</w:t>
      </w:r>
    </w:p>
    <w:p w14:paraId="21247941" w14:textId="77777777" w:rsidR="00477CC1" w:rsidRDefault="00477CC1" w:rsidP="001C7A76">
      <w:pPr>
        <w:pStyle w:val="ListParagraph"/>
        <w:numPr>
          <w:ilvl w:val="0"/>
          <w:numId w:val="1"/>
        </w:numPr>
      </w:pPr>
      <w:r>
        <w:t>Minutes of EGM Oct 14</w:t>
      </w:r>
      <w:r w:rsidRPr="00477CC1">
        <w:rPr>
          <w:vertAlign w:val="superscript"/>
        </w:rPr>
        <w:t>th</w:t>
      </w:r>
      <w:r>
        <w:t xml:space="preserve"> 2021</w:t>
      </w:r>
      <w:r>
        <w:br/>
        <w:t xml:space="preserve">Approved </w:t>
      </w:r>
      <w:proofErr w:type="spellStart"/>
      <w:r>
        <w:t>nem</w:t>
      </w:r>
      <w:proofErr w:type="spellEnd"/>
      <w:r>
        <w:t xml:space="preserve"> con</w:t>
      </w:r>
    </w:p>
    <w:p w14:paraId="0F4C7767" w14:textId="77777777" w:rsidR="00477CC1" w:rsidRDefault="00477CC1" w:rsidP="001C7A76">
      <w:pPr>
        <w:pStyle w:val="ListParagraph"/>
        <w:numPr>
          <w:ilvl w:val="0"/>
          <w:numId w:val="1"/>
        </w:numPr>
      </w:pPr>
      <w:r>
        <w:t>Matters Arising</w:t>
      </w:r>
      <w:r>
        <w:br/>
        <w:t>None</w:t>
      </w:r>
    </w:p>
    <w:p w14:paraId="038D5428" w14:textId="1831160D" w:rsidR="00460065" w:rsidRPr="00460065" w:rsidRDefault="00477CC1" w:rsidP="00E75707">
      <w:pPr>
        <w:pStyle w:val="ListParagraph"/>
        <w:numPr>
          <w:ilvl w:val="0"/>
          <w:numId w:val="1"/>
        </w:numPr>
      </w:pPr>
      <w:r>
        <w:t>Officers Reports</w:t>
      </w:r>
      <w:r>
        <w:br/>
      </w:r>
      <w:r w:rsidRPr="00E75707">
        <w:rPr>
          <w:u w:val="single"/>
        </w:rPr>
        <w:t>President:</w:t>
      </w:r>
      <w:r>
        <w:t xml:space="preserve"> Mike </w:t>
      </w:r>
      <w:proofErr w:type="spellStart"/>
      <w:r>
        <w:t>Groombridge</w:t>
      </w:r>
      <w:proofErr w:type="spellEnd"/>
      <w:r>
        <w:t xml:space="preserve"> thanked </w:t>
      </w:r>
      <w:r w:rsidR="00D26E68">
        <w:t xml:space="preserve">the officers for all their hard work and </w:t>
      </w:r>
      <w:r>
        <w:t>everyone for their support, said it had be</w:t>
      </w:r>
      <w:r w:rsidR="007C7F37">
        <w:t>e</w:t>
      </w:r>
      <w:r>
        <w:t>n a short but successful season, with very little for the President to do.</w:t>
      </w:r>
      <w:r w:rsidR="00BB00B7">
        <w:br/>
      </w:r>
      <w:r w:rsidR="00BB00B7" w:rsidRPr="00E75707">
        <w:rPr>
          <w:u w:val="single"/>
        </w:rPr>
        <w:t>General Secretary</w:t>
      </w:r>
      <w:r w:rsidR="00BB00B7">
        <w:t>: David Fone echoed Mike; the season</w:t>
      </w:r>
      <w:r w:rsidR="00CD73B7">
        <w:t xml:space="preserve"> was</w:t>
      </w:r>
      <w:r w:rsidR="00BB00B7">
        <w:t xml:space="preserve"> short but successful and everyone enjoyed getting back into OTB chess, There have been no problems.</w:t>
      </w:r>
      <w:r w:rsidR="00BB00B7">
        <w:br/>
      </w:r>
      <w:r w:rsidR="00BB00B7" w:rsidRPr="00E75707">
        <w:rPr>
          <w:u w:val="single"/>
        </w:rPr>
        <w:t>Records Secretary</w:t>
      </w:r>
      <w:r w:rsidR="00BB00B7">
        <w:t>:</w:t>
      </w:r>
      <w:r w:rsidR="00C44303">
        <w:t xml:space="preserve"> Paul </w:t>
      </w:r>
      <w:proofErr w:type="spellStart"/>
      <w:r w:rsidR="00C44303">
        <w:t>Sharratt</w:t>
      </w:r>
      <w:proofErr w:type="spellEnd"/>
      <w:r w:rsidR="00C44303">
        <w:t xml:space="preserve"> started by thanking Andrew </w:t>
      </w:r>
      <w:proofErr w:type="spellStart"/>
      <w:r w:rsidR="00C44303">
        <w:t>McCumiskey</w:t>
      </w:r>
      <w:proofErr w:type="spellEnd"/>
      <w:r w:rsidR="00C44303">
        <w:t xml:space="preserve"> for his help in getting him familiar with working with the webpage and record system, which we all agree is excellent. Team captains and </w:t>
      </w:r>
      <w:r w:rsidR="009F4EB3">
        <w:t>club secretaries had effectively reported to him</w:t>
      </w:r>
      <w:r w:rsidR="004B64A8">
        <w:t xml:space="preserve"> results and registrations etc</w:t>
      </w:r>
      <w:r w:rsidR="009F4EB3">
        <w:t xml:space="preserve"> with one or two reminders. One fixture will be void as it was not played by the deadline, but the result did not affect any championship issue. One unregistered player </w:t>
      </w:r>
      <w:r w:rsidR="00CD73B7">
        <w:t>was used</w:t>
      </w:r>
      <w:r w:rsidR="009F4EB3">
        <w:t xml:space="preserve"> inadvertently, a genuine mistake.</w:t>
      </w:r>
      <w:r w:rsidR="009F4EB3">
        <w:br/>
        <w:t xml:space="preserve">Div 1 winners and league champions are West Bromwich </w:t>
      </w:r>
      <w:r w:rsidR="009F4EB3">
        <w:br/>
        <w:t>Div 2</w:t>
      </w:r>
      <w:r w:rsidR="003B791F">
        <w:t xml:space="preserve"> winners Stourbridge</w:t>
      </w:r>
      <w:r w:rsidR="003B791F">
        <w:br/>
        <w:t>Div 3 winners St Georges</w:t>
      </w:r>
      <w:r w:rsidR="003B791F">
        <w:br/>
      </w:r>
      <w:r w:rsidR="003B791F" w:rsidRPr="00CD73B7">
        <w:t>Tournament Secretary</w:t>
      </w:r>
      <w:r w:rsidR="003B791F">
        <w:t xml:space="preserve">: David Fone stood in as Tournament Secretary as there were no other candidates at the EGM. No individual competitions were </w:t>
      </w:r>
      <w:proofErr w:type="gramStart"/>
      <w:r w:rsidR="003B791F">
        <w:t>run</w:t>
      </w:r>
      <w:proofErr w:type="gramEnd"/>
      <w:r w:rsidR="003B791F">
        <w:t xml:space="preserve"> and the </w:t>
      </w:r>
      <w:proofErr w:type="spellStart"/>
      <w:r w:rsidR="003B791F">
        <w:t>Pittaway</w:t>
      </w:r>
      <w:proofErr w:type="spellEnd"/>
      <w:r w:rsidR="003B791F">
        <w:t xml:space="preserve"> Cup and Humphreys Trophy competition were help as two separate one night jamboree events. Three 8 board teams entered the </w:t>
      </w:r>
      <w:proofErr w:type="spellStart"/>
      <w:r w:rsidR="003B791F">
        <w:t>Pittaway</w:t>
      </w:r>
      <w:proofErr w:type="spellEnd"/>
      <w:r w:rsidR="003B791F">
        <w:t xml:space="preserve"> which was won </w:t>
      </w:r>
      <w:r w:rsidR="00CD73B7">
        <w:t>b</w:t>
      </w:r>
      <w:r w:rsidR="003B791F">
        <w:t>y Mercia (Div2), Lichf</w:t>
      </w:r>
      <w:r w:rsidR="00E75707">
        <w:t>i</w:t>
      </w:r>
      <w:r w:rsidR="003B791F">
        <w:t xml:space="preserve">eld and Wolverhampton also </w:t>
      </w:r>
      <w:proofErr w:type="gramStart"/>
      <w:r w:rsidR="003B791F">
        <w:t>competing .</w:t>
      </w:r>
      <w:proofErr w:type="gramEnd"/>
      <w:r w:rsidR="003B791F">
        <w:t xml:space="preserve"> Three 4 board teams entered the Humphrey</w:t>
      </w:r>
      <w:r w:rsidR="00E75707">
        <w:t xml:space="preserve">s which was won by Lichfield with Mercia and Wolverhampton also competing. </w:t>
      </w:r>
      <w:r w:rsidR="00CD73B7">
        <w:t>T</w:t>
      </w:r>
      <w:r w:rsidR="00E75707">
        <w:t>he same three clubs</w:t>
      </w:r>
      <w:r w:rsidR="00CD73B7">
        <w:t xml:space="preserve"> played in both</w:t>
      </w:r>
      <w:r w:rsidR="00E75707">
        <w:t xml:space="preserve"> competition</w:t>
      </w:r>
      <w:r w:rsidR="00CD73B7">
        <w:t>s,</w:t>
      </w:r>
      <w:r w:rsidR="00E75707">
        <w:t xml:space="preserve"> </w:t>
      </w:r>
      <w:r w:rsidR="00CD73B7">
        <w:t xml:space="preserve">there were </w:t>
      </w:r>
      <w:r w:rsidR="00E75707" w:rsidRPr="00CD73B7">
        <w:t>some late withdr</w:t>
      </w:r>
      <w:r w:rsidR="00B145AC" w:rsidRPr="00CD73B7">
        <w:t>awals</w:t>
      </w:r>
      <w:r w:rsidR="00CD73B7" w:rsidRPr="00CD73B7">
        <w:t xml:space="preserve"> by </w:t>
      </w:r>
      <w:r w:rsidR="00B145AC" w:rsidRPr="00CD73B7">
        <w:t>other</w:t>
      </w:r>
      <w:r w:rsidR="00E75707" w:rsidRPr="00CD73B7">
        <w:t xml:space="preserve"> clubs</w:t>
      </w:r>
      <w:r w:rsidR="00B145AC" w:rsidRPr="00CD73B7">
        <w:t xml:space="preserve"> as they</w:t>
      </w:r>
      <w:r w:rsidR="00E75707">
        <w:t xml:space="preserve"> could not find players. The evening</w:t>
      </w:r>
      <w:r w:rsidR="00CD73B7">
        <w:t>s were</w:t>
      </w:r>
      <w:r w:rsidR="00E75707">
        <w:t xml:space="preserve"> a great </w:t>
      </w:r>
      <w:proofErr w:type="gramStart"/>
      <w:r w:rsidR="00E75707">
        <w:t>success</w:t>
      </w:r>
      <w:proofErr w:type="gramEnd"/>
      <w:r w:rsidR="00E75707">
        <w:t xml:space="preserve"> and it was recommended that they should be repeated next season.  </w:t>
      </w:r>
      <w:r w:rsidR="00E75707">
        <w:br/>
      </w:r>
    </w:p>
    <w:p w14:paraId="5FE23CAD" w14:textId="77777777" w:rsidR="00E75707" w:rsidRPr="00460065" w:rsidRDefault="00E75707" w:rsidP="00460065">
      <w:pPr>
        <w:pStyle w:val="ListParagraph"/>
      </w:pPr>
      <w:r w:rsidRPr="00E75707">
        <w:rPr>
          <w:u w:val="single"/>
        </w:rPr>
        <w:lastRenderedPageBreak/>
        <w:t>Treasurers Report</w:t>
      </w:r>
      <w:r w:rsidRPr="00E75707">
        <w:t>: John Fryer</w:t>
      </w:r>
      <w:r>
        <w:t xml:space="preserve"> presented the following report</w:t>
      </w:r>
      <w:r>
        <w:br/>
      </w:r>
      <w:r w:rsidRPr="00460065">
        <w:t xml:space="preserve">I would like to thank Paul </w:t>
      </w:r>
      <w:proofErr w:type="spellStart"/>
      <w:r w:rsidRPr="00460065">
        <w:t>Sharratt</w:t>
      </w:r>
      <w:proofErr w:type="spellEnd"/>
      <w:r w:rsidRPr="00460065">
        <w:t xml:space="preserve"> for his help and detailed records with the transfer of the Treasurer’s role. The main delay has been arranging the transfer of bank mandate details but that has now been completed.</w:t>
      </w:r>
    </w:p>
    <w:p w14:paraId="053E90E4" w14:textId="77777777" w:rsidR="00E75707" w:rsidRPr="00460065" w:rsidRDefault="00E75707" w:rsidP="00E75707"/>
    <w:p w14:paraId="4C493EB6" w14:textId="54043193" w:rsidR="00E75707" w:rsidRPr="00460065" w:rsidRDefault="00E75707" w:rsidP="00460065">
      <w:pPr>
        <w:ind w:left="720"/>
      </w:pPr>
      <w:r w:rsidRPr="00460065">
        <w:t>There is very little to report on finances, no income other than a few pence of interest and expenditure of £108 for website maintenance and a provision</w:t>
      </w:r>
      <w:r w:rsidR="00B145AC">
        <w:t xml:space="preserve"> </w:t>
      </w:r>
      <w:r w:rsidR="00404951">
        <w:t xml:space="preserve">made of </w:t>
      </w:r>
      <w:r w:rsidRPr="00460065">
        <w:t>£75 for cup engraving, resulting loss of £183. Bank balances are £1,658.</w:t>
      </w:r>
    </w:p>
    <w:p w14:paraId="30F7BBB0" w14:textId="77777777" w:rsidR="00E75707" w:rsidRPr="00460065" w:rsidRDefault="00E75707" w:rsidP="00460065">
      <w:pPr>
        <w:ind w:left="720"/>
      </w:pPr>
    </w:p>
    <w:p w14:paraId="2AE8142C" w14:textId="77777777" w:rsidR="00E75707" w:rsidRPr="00460065" w:rsidRDefault="00E75707" w:rsidP="00460065">
      <w:pPr>
        <w:ind w:left="720"/>
      </w:pPr>
      <w:r w:rsidRPr="00460065">
        <w:t xml:space="preserve">There are proposals to dispense with printing handbooks and ordering hard copies of the ECF yearbook which is available as a pdf online. If those are agreed the two main future expenses will be the website, and cup engraving so allowing for those plus some incidentals would total slightly over £200. If there are 22 teams as last year the fee per team would be in the region </w:t>
      </w:r>
      <w:r w:rsidR="00FA7455">
        <w:t>o</w:t>
      </w:r>
      <w:r w:rsidRPr="00460065">
        <w:t>f £10 to break even. The League still has a healthy bank balance with no immediate risk of unexpected expenditure so there is an option to not charge fees again for next season. This would be a temporary arrangement to help clubs through the tail end (hopefully) of the covid disruption. There will be an agenda item to discuss and agree team fees.</w:t>
      </w:r>
    </w:p>
    <w:p w14:paraId="245AAF88" w14:textId="77777777" w:rsidR="00E75707" w:rsidRPr="00460065" w:rsidRDefault="00E75707" w:rsidP="00460065">
      <w:pPr>
        <w:ind w:left="720"/>
      </w:pPr>
    </w:p>
    <w:p w14:paraId="460CBC30" w14:textId="55F65ECC" w:rsidR="007C7F37" w:rsidRPr="007C7F37" w:rsidRDefault="00E75707" w:rsidP="00530087">
      <w:pPr>
        <w:pStyle w:val="NormalWeb"/>
        <w:shd w:val="clear" w:color="auto" w:fill="FFFFFF"/>
        <w:ind w:left="720"/>
        <w:rPr>
          <w:rFonts w:asciiTheme="minorHAnsi" w:eastAsiaTheme="minorHAnsi" w:hAnsiTheme="minorHAnsi" w:cstheme="minorBidi"/>
          <w:lang w:eastAsia="en-US"/>
        </w:rPr>
      </w:pPr>
      <w:r w:rsidRPr="00530087">
        <w:rPr>
          <w:rFonts w:asciiTheme="minorHAnsi" w:eastAsiaTheme="minorHAnsi" w:hAnsiTheme="minorHAnsi" w:cstheme="minorBidi"/>
          <w:lang w:eastAsia="en-US"/>
        </w:rPr>
        <w:t>Mike Share has agreed to take on the role of auditor and assuming the AGM approves</w:t>
      </w:r>
      <w:r w:rsidR="00404951">
        <w:rPr>
          <w:rFonts w:asciiTheme="minorHAnsi" w:eastAsiaTheme="minorHAnsi" w:hAnsiTheme="minorHAnsi" w:cstheme="minorBidi"/>
          <w:lang w:eastAsia="en-US"/>
        </w:rPr>
        <w:t xml:space="preserve">; </w:t>
      </w:r>
      <w:r w:rsidRPr="00530087">
        <w:rPr>
          <w:rFonts w:asciiTheme="minorHAnsi" w:eastAsiaTheme="minorHAnsi" w:hAnsiTheme="minorHAnsi" w:cstheme="minorBidi"/>
          <w:lang w:eastAsia="en-US"/>
        </w:rPr>
        <w:t>he has agreed to audit the draft accounts for last season.</w:t>
      </w:r>
      <w:r w:rsidR="001962EC" w:rsidRPr="00530087">
        <w:rPr>
          <w:rFonts w:asciiTheme="minorHAnsi" w:eastAsiaTheme="minorHAnsi" w:hAnsiTheme="minorHAnsi" w:cstheme="minorBidi"/>
          <w:lang w:eastAsia="en-US"/>
        </w:rPr>
        <w:br/>
      </w:r>
      <w:r w:rsidR="001962EC" w:rsidRPr="00530087">
        <w:rPr>
          <w:rFonts w:asciiTheme="minorHAnsi" w:eastAsiaTheme="minorHAnsi" w:hAnsiTheme="minorHAnsi" w:cstheme="minorBidi"/>
          <w:lang w:eastAsia="en-US"/>
        </w:rPr>
        <w:br/>
      </w:r>
      <w:r w:rsidR="001962EC" w:rsidRPr="00530087">
        <w:rPr>
          <w:rFonts w:asciiTheme="minorHAnsi" w:eastAsiaTheme="minorHAnsi" w:hAnsiTheme="minorHAnsi" w:cstheme="minorBidi"/>
          <w:u w:val="single"/>
          <w:lang w:eastAsia="en-US"/>
        </w:rPr>
        <w:t>Safeguarding Officer</w:t>
      </w:r>
      <w:r w:rsidR="001962EC" w:rsidRPr="00530087">
        <w:rPr>
          <w:rFonts w:asciiTheme="minorHAnsi" w:eastAsiaTheme="minorHAnsi" w:hAnsiTheme="minorHAnsi" w:cstheme="minorBidi"/>
          <w:lang w:eastAsia="en-US"/>
        </w:rPr>
        <w:t xml:space="preserve">: Cath </w:t>
      </w:r>
      <w:proofErr w:type="spellStart"/>
      <w:r w:rsidR="001962EC" w:rsidRPr="00530087">
        <w:rPr>
          <w:rFonts w:asciiTheme="minorHAnsi" w:eastAsiaTheme="minorHAnsi" w:hAnsiTheme="minorHAnsi" w:cstheme="minorBidi"/>
          <w:lang w:eastAsia="en-US"/>
        </w:rPr>
        <w:t>Hiley</w:t>
      </w:r>
      <w:proofErr w:type="spellEnd"/>
      <w:r w:rsidR="001962EC" w:rsidRPr="00530087">
        <w:rPr>
          <w:rFonts w:asciiTheme="minorHAnsi" w:eastAsiaTheme="minorHAnsi" w:hAnsiTheme="minorHAnsi" w:cstheme="minorBidi"/>
          <w:lang w:eastAsia="en-US"/>
        </w:rPr>
        <w:t xml:space="preserve"> had nothing to report</w:t>
      </w:r>
      <w:r w:rsidR="001962EC" w:rsidRPr="00530087">
        <w:rPr>
          <w:rFonts w:asciiTheme="minorHAnsi" w:eastAsiaTheme="minorHAnsi" w:hAnsiTheme="minorHAnsi" w:cstheme="minorBidi"/>
          <w:lang w:eastAsia="en-US"/>
        </w:rPr>
        <w:br/>
      </w:r>
      <w:r w:rsidR="001962EC" w:rsidRPr="00530087">
        <w:rPr>
          <w:rFonts w:asciiTheme="minorHAnsi" w:eastAsiaTheme="minorHAnsi" w:hAnsiTheme="minorHAnsi" w:cstheme="minorBidi"/>
          <w:lang w:eastAsia="en-US"/>
        </w:rPr>
        <w:br/>
      </w:r>
      <w:r w:rsidR="001962EC" w:rsidRPr="00530087">
        <w:rPr>
          <w:rFonts w:asciiTheme="minorHAnsi" w:eastAsiaTheme="minorHAnsi" w:hAnsiTheme="minorHAnsi" w:cstheme="minorBidi"/>
          <w:u w:val="single"/>
          <w:lang w:eastAsia="en-US"/>
        </w:rPr>
        <w:t>ECF Representative</w:t>
      </w:r>
      <w:r w:rsidR="001962EC" w:rsidRPr="00530087">
        <w:rPr>
          <w:rFonts w:asciiTheme="minorHAnsi" w:eastAsiaTheme="minorHAnsi" w:hAnsiTheme="minorHAnsi" w:cstheme="minorBidi"/>
          <w:lang w:eastAsia="en-US"/>
        </w:rPr>
        <w:t xml:space="preserve">: Paul </w:t>
      </w:r>
      <w:proofErr w:type="spellStart"/>
      <w:r w:rsidR="001962EC" w:rsidRPr="00530087">
        <w:rPr>
          <w:rFonts w:asciiTheme="minorHAnsi" w:eastAsiaTheme="minorHAnsi" w:hAnsiTheme="minorHAnsi" w:cstheme="minorBidi"/>
          <w:lang w:eastAsia="en-US"/>
        </w:rPr>
        <w:t>Sharratt</w:t>
      </w:r>
      <w:proofErr w:type="spellEnd"/>
      <w:r w:rsidR="001962EC" w:rsidRPr="00530087">
        <w:rPr>
          <w:rFonts w:asciiTheme="minorHAnsi" w:eastAsiaTheme="minorHAnsi" w:hAnsiTheme="minorHAnsi" w:cstheme="minorBidi"/>
          <w:lang w:eastAsia="en-US"/>
        </w:rPr>
        <w:t xml:space="preserve"> attended the ECF meeting</w:t>
      </w:r>
      <w:r w:rsidR="00404951">
        <w:rPr>
          <w:rFonts w:asciiTheme="minorHAnsi" w:eastAsiaTheme="minorHAnsi" w:hAnsiTheme="minorHAnsi" w:cstheme="minorBidi"/>
          <w:lang w:eastAsia="en-US"/>
        </w:rPr>
        <w:t>,</w:t>
      </w:r>
      <w:r w:rsidR="001962EC" w:rsidRPr="00530087">
        <w:rPr>
          <w:rFonts w:asciiTheme="minorHAnsi" w:eastAsiaTheme="minorHAnsi" w:hAnsiTheme="minorHAnsi" w:cstheme="minorBidi"/>
          <w:lang w:eastAsia="en-US"/>
        </w:rPr>
        <w:t xml:space="preserve"> the biggest item was an agreement to change to rolling membership. Currently ECF member</w:t>
      </w:r>
      <w:r w:rsidR="00E6506E" w:rsidRPr="00530087">
        <w:rPr>
          <w:rFonts w:asciiTheme="minorHAnsi" w:eastAsiaTheme="minorHAnsi" w:hAnsiTheme="minorHAnsi" w:cstheme="minorBidi"/>
          <w:lang w:eastAsia="en-US"/>
        </w:rPr>
        <w:t>ship runs from Sept to August for all members. This will change so that each member will have 12 months membership from when they pay their fee. When this will start</w:t>
      </w:r>
      <w:r w:rsidR="00404951" w:rsidRPr="00404951">
        <w:rPr>
          <w:rFonts w:asciiTheme="minorHAnsi" w:eastAsiaTheme="minorHAnsi" w:hAnsiTheme="minorHAnsi" w:cstheme="minorBidi"/>
          <w:lang w:eastAsia="en-US"/>
        </w:rPr>
        <w:t xml:space="preserve"> </w:t>
      </w:r>
      <w:r w:rsidR="00E6506E" w:rsidRPr="00530087">
        <w:rPr>
          <w:rFonts w:asciiTheme="minorHAnsi" w:eastAsiaTheme="minorHAnsi" w:hAnsiTheme="minorHAnsi" w:cstheme="minorBidi"/>
          <w:lang w:eastAsia="en-US"/>
        </w:rPr>
        <w:t>was not clear.</w:t>
      </w:r>
      <w:r w:rsidR="00E6506E" w:rsidRPr="00530087">
        <w:rPr>
          <w:rFonts w:asciiTheme="minorHAnsi" w:eastAsiaTheme="minorHAnsi" w:hAnsiTheme="minorHAnsi" w:cstheme="minorBidi"/>
          <w:lang w:eastAsia="en-US"/>
        </w:rPr>
        <w:br/>
      </w:r>
      <w:r w:rsidR="00E6506E" w:rsidRPr="00530087">
        <w:rPr>
          <w:rFonts w:asciiTheme="minorHAnsi" w:eastAsiaTheme="minorHAnsi" w:hAnsiTheme="minorHAnsi" w:cstheme="minorBidi"/>
          <w:lang w:eastAsia="en-US"/>
        </w:rPr>
        <w:br/>
      </w:r>
      <w:r w:rsidR="00E6506E" w:rsidRPr="00530087">
        <w:rPr>
          <w:rFonts w:asciiTheme="minorHAnsi" w:eastAsiaTheme="minorHAnsi" w:hAnsiTheme="minorHAnsi" w:cstheme="minorBidi"/>
          <w:u w:val="single"/>
          <w:lang w:eastAsia="en-US"/>
        </w:rPr>
        <w:t>Webmasters Report</w:t>
      </w:r>
      <w:r w:rsidR="00E6506E" w:rsidRPr="00530087">
        <w:rPr>
          <w:rFonts w:asciiTheme="minorHAnsi" w:eastAsiaTheme="minorHAnsi" w:hAnsiTheme="minorHAnsi" w:cstheme="minorBidi"/>
          <w:lang w:eastAsia="en-US"/>
        </w:rPr>
        <w:t>:</w:t>
      </w:r>
      <w:r w:rsidR="00D6264B" w:rsidRPr="00530087">
        <w:rPr>
          <w:rFonts w:asciiTheme="minorHAnsi" w:eastAsiaTheme="minorHAnsi" w:hAnsiTheme="minorHAnsi" w:cstheme="minorBidi"/>
          <w:lang w:eastAsia="en-US"/>
        </w:rPr>
        <w:t xml:space="preserve"> Andrew </w:t>
      </w:r>
      <w:proofErr w:type="spellStart"/>
      <w:r w:rsidR="00D6264B" w:rsidRPr="00530087">
        <w:rPr>
          <w:rFonts w:asciiTheme="minorHAnsi" w:eastAsiaTheme="minorHAnsi" w:hAnsiTheme="minorHAnsi" w:cstheme="minorBidi"/>
          <w:lang w:eastAsia="en-US"/>
        </w:rPr>
        <w:t>McCumiskey</w:t>
      </w:r>
      <w:proofErr w:type="spellEnd"/>
      <w:r w:rsidR="00D6264B" w:rsidRPr="00530087">
        <w:rPr>
          <w:rFonts w:asciiTheme="minorHAnsi" w:eastAsiaTheme="minorHAnsi" w:hAnsiTheme="minorHAnsi" w:cstheme="minorBidi"/>
          <w:lang w:eastAsia="en-US"/>
        </w:rPr>
        <w:t xml:space="preserve"> presented the following:</w:t>
      </w:r>
      <w:r w:rsidR="003B791F" w:rsidRPr="00530087">
        <w:rPr>
          <w:rFonts w:asciiTheme="minorHAnsi" w:eastAsiaTheme="minorHAnsi" w:hAnsiTheme="minorHAnsi" w:cstheme="minorBidi"/>
          <w:lang w:eastAsia="en-US"/>
        </w:rPr>
        <w:br/>
      </w:r>
      <w:r w:rsidR="007C7F37" w:rsidRPr="00530087">
        <w:rPr>
          <w:rFonts w:asciiTheme="minorHAnsi" w:eastAsiaTheme="minorHAnsi" w:hAnsiTheme="minorHAnsi" w:cstheme="minorBidi"/>
          <w:lang w:eastAsia="en-US"/>
        </w:rPr>
        <w:t xml:space="preserve">Here is a summary of the work carried out since the last AGM. </w:t>
      </w:r>
      <w:r w:rsidR="00D6264B" w:rsidRPr="00530087">
        <w:rPr>
          <w:rFonts w:asciiTheme="minorHAnsi" w:eastAsiaTheme="minorHAnsi" w:hAnsiTheme="minorHAnsi" w:cstheme="minorBidi"/>
          <w:lang w:eastAsia="en-US"/>
        </w:rPr>
        <w:br/>
      </w:r>
      <w:r w:rsidR="007C7F37" w:rsidRPr="007C7F37">
        <w:rPr>
          <w:rFonts w:asciiTheme="minorHAnsi" w:eastAsiaTheme="minorHAnsi" w:hAnsiTheme="minorHAnsi" w:cstheme="minorBidi"/>
          <w:lang w:eastAsia="en-US"/>
        </w:rPr>
        <w:t xml:space="preserve">Major upgrade of the </w:t>
      </w:r>
      <w:proofErr w:type="spellStart"/>
      <w:r w:rsidR="007C7F37" w:rsidRPr="007C7F37">
        <w:rPr>
          <w:rFonts w:asciiTheme="minorHAnsi" w:eastAsiaTheme="minorHAnsi" w:hAnsiTheme="minorHAnsi" w:cstheme="minorBidi"/>
          <w:lang w:eastAsia="en-US"/>
        </w:rPr>
        <w:t>eResults</w:t>
      </w:r>
      <w:proofErr w:type="spellEnd"/>
      <w:r w:rsidR="007C7F37" w:rsidRPr="007C7F37">
        <w:rPr>
          <w:rFonts w:asciiTheme="minorHAnsi" w:eastAsiaTheme="minorHAnsi" w:hAnsiTheme="minorHAnsi" w:cstheme="minorBidi"/>
          <w:lang w:eastAsia="en-US"/>
        </w:rPr>
        <w:t xml:space="preserve"> system to run in SQL directly on the server</w:t>
      </w:r>
      <w:r w:rsidR="00404951">
        <w:rPr>
          <w:rFonts w:asciiTheme="minorHAnsi" w:eastAsiaTheme="minorHAnsi" w:hAnsiTheme="minorHAnsi" w:cstheme="minorBidi"/>
          <w:lang w:eastAsia="en-US"/>
        </w:rPr>
        <w:t xml:space="preserve"> </w:t>
      </w:r>
      <w:r w:rsidR="007C7F37" w:rsidRPr="007C7F37">
        <w:rPr>
          <w:rFonts w:asciiTheme="minorHAnsi" w:eastAsiaTheme="minorHAnsi" w:hAnsiTheme="minorHAnsi" w:cstheme="minorBidi"/>
          <w:lang w:eastAsia="en-US"/>
        </w:rPr>
        <w:t>had the following benefits</w:t>
      </w:r>
      <w:r w:rsidR="00D6264B" w:rsidRPr="00530087">
        <w:rPr>
          <w:rFonts w:asciiTheme="minorHAnsi" w:eastAsiaTheme="minorHAnsi" w:hAnsiTheme="minorHAnsi" w:cstheme="minorBidi"/>
          <w:lang w:eastAsia="en-US"/>
        </w:rPr>
        <w:br/>
      </w:r>
      <w:r w:rsidR="00B145AC" w:rsidRPr="00404951">
        <w:rPr>
          <w:rFonts w:asciiTheme="minorHAnsi" w:eastAsiaTheme="minorHAnsi" w:hAnsiTheme="minorHAnsi" w:cstheme="minorBidi"/>
          <w:lang w:eastAsia="en-US"/>
        </w:rPr>
        <w:t>-</w:t>
      </w:r>
      <w:r w:rsidR="00B145AC">
        <w:rPr>
          <w:rFonts w:asciiTheme="minorHAnsi" w:eastAsiaTheme="minorHAnsi" w:hAnsiTheme="minorHAnsi" w:cstheme="minorBidi"/>
          <w:lang w:eastAsia="en-US"/>
        </w:rPr>
        <w:t xml:space="preserve"> </w:t>
      </w:r>
      <w:r w:rsidR="007C7F37" w:rsidRPr="007C7F37">
        <w:rPr>
          <w:rFonts w:asciiTheme="minorHAnsi" w:eastAsiaTheme="minorHAnsi" w:hAnsiTheme="minorHAnsi" w:cstheme="minorBidi"/>
          <w:lang w:eastAsia="en-US"/>
        </w:rPr>
        <w:t>Results updated immediately (no batch).</w:t>
      </w:r>
      <w:r w:rsidR="007C7F37" w:rsidRPr="007C7F37">
        <w:rPr>
          <w:rFonts w:asciiTheme="minorHAnsi" w:eastAsiaTheme="minorHAnsi" w:hAnsiTheme="minorHAnsi" w:cstheme="minorBidi"/>
          <w:lang w:eastAsia="en-US"/>
        </w:rPr>
        <w:br/>
      </w:r>
      <w:r w:rsidR="00B145AC" w:rsidRPr="00404951">
        <w:rPr>
          <w:rFonts w:asciiTheme="minorHAnsi" w:eastAsiaTheme="minorHAnsi" w:hAnsiTheme="minorHAnsi" w:cstheme="minorBidi"/>
          <w:lang w:eastAsia="en-US"/>
        </w:rPr>
        <w:t>-</w:t>
      </w:r>
      <w:r w:rsidR="00B145AC">
        <w:rPr>
          <w:rFonts w:asciiTheme="minorHAnsi" w:eastAsiaTheme="minorHAnsi" w:hAnsiTheme="minorHAnsi" w:cstheme="minorBidi"/>
          <w:lang w:eastAsia="en-US"/>
        </w:rPr>
        <w:t xml:space="preserve"> </w:t>
      </w:r>
      <w:r w:rsidR="007C7F37" w:rsidRPr="007C7F37">
        <w:rPr>
          <w:rFonts w:asciiTheme="minorHAnsi" w:eastAsiaTheme="minorHAnsi" w:hAnsiTheme="minorHAnsi" w:cstheme="minorBidi"/>
          <w:lang w:eastAsia="en-US"/>
        </w:rPr>
        <w:t>User logins will be retained each year and Captains do NOT need to re- register</w:t>
      </w:r>
      <w:r w:rsidR="007C7F37" w:rsidRPr="007C7F37">
        <w:rPr>
          <w:rFonts w:asciiTheme="minorHAnsi" w:eastAsiaTheme="minorHAnsi" w:hAnsiTheme="minorHAnsi" w:cstheme="minorBidi"/>
          <w:lang w:eastAsia="en-US"/>
        </w:rPr>
        <w:br/>
      </w:r>
      <w:r w:rsidR="00B145AC" w:rsidRPr="00404951">
        <w:rPr>
          <w:rFonts w:asciiTheme="minorHAnsi" w:eastAsiaTheme="minorHAnsi" w:hAnsiTheme="minorHAnsi" w:cstheme="minorBidi"/>
          <w:lang w:eastAsia="en-US"/>
        </w:rPr>
        <w:t>-</w:t>
      </w:r>
      <w:r w:rsidR="00B145AC">
        <w:rPr>
          <w:rFonts w:asciiTheme="minorHAnsi" w:eastAsiaTheme="minorHAnsi" w:hAnsiTheme="minorHAnsi" w:cstheme="minorBidi"/>
          <w:lang w:eastAsia="en-US"/>
        </w:rPr>
        <w:t xml:space="preserve"> </w:t>
      </w:r>
      <w:r w:rsidR="007C7F37" w:rsidRPr="007C7F37">
        <w:rPr>
          <w:rFonts w:asciiTheme="minorHAnsi" w:eastAsiaTheme="minorHAnsi" w:hAnsiTheme="minorHAnsi" w:cstheme="minorBidi"/>
          <w:lang w:eastAsia="en-US"/>
        </w:rPr>
        <w:t>Grades and player details taken directly from ECF site</w:t>
      </w:r>
      <w:r w:rsidR="007C7F37" w:rsidRPr="007C7F37">
        <w:rPr>
          <w:rFonts w:asciiTheme="minorHAnsi" w:eastAsiaTheme="minorHAnsi" w:hAnsiTheme="minorHAnsi" w:cstheme="minorBidi"/>
          <w:lang w:eastAsia="en-US"/>
        </w:rPr>
        <w:br/>
      </w:r>
      <w:r w:rsidR="00B145AC" w:rsidRPr="00404951">
        <w:rPr>
          <w:rFonts w:asciiTheme="minorHAnsi" w:eastAsiaTheme="minorHAnsi" w:hAnsiTheme="minorHAnsi" w:cstheme="minorBidi"/>
          <w:lang w:eastAsia="en-US"/>
        </w:rPr>
        <w:t>-</w:t>
      </w:r>
      <w:r w:rsidR="00B145AC">
        <w:rPr>
          <w:rFonts w:asciiTheme="minorHAnsi" w:eastAsiaTheme="minorHAnsi" w:hAnsiTheme="minorHAnsi" w:cstheme="minorBidi"/>
          <w:lang w:eastAsia="en-US"/>
        </w:rPr>
        <w:t xml:space="preserve"> </w:t>
      </w:r>
      <w:r w:rsidR="007C7F37" w:rsidRPr="007C7F37">
        <w:rPr>
          <w:rFonts w:asciiTheme="minorHAnsi" w:eastAsiaTheme="minorHAnsi" w:hAnsiTheme="minorHAnsi" w:cstheme="minorBidi"/>
          <w:lang w:eastAsia="en-US"/>
        </w:rPr>
        <w:t xml:space="preserve">Results sent directly to the ECF site for monthly grading. </w:t>
      </w:r>
      <w:r w:rsidR="00D6264B" w:rsidRPr="00530087">
        <w:rPr>
          <w:rFonts w:asciiTheme="minorHAnsi" w:eastAsiaTheme="minorHAnsi" w:hAnsiTheme="minorHAnsi" w:cstheme="minorBidi"/>
          <w:lang w:eastAsia="en-US"/>
        </w:rPr>
        <w:br/>
      </w:r>
      <w:r w:rsidR="00B145AC" w:rsidRPr="00404951">
        <w:rPr>
          <w:rFonts w:asciiTheme="minorHAnsi" w:eastAsiaTheme="minorHAnsi" w:hAnsiTheme="minorHAnsi" w:cstheme="minorBidi"/>
          <w:lang w:eastAsia="en-US"/>
        </w:rPr>
        <w:t>There are still v</w:t>
      </w:r>
      <w:r w:rsidR="007C7F37" w:rsidRPr="007C7F37">
        <w:rPr>
          <w:rFonts w:asciiTheme="minorHAnsi" w:eastAsiaTheme="minorHAnsi" w:hAnsiTheme="minorHAnsi" w:cstheme="minorBidi"/>
          <w:lang w:eastAsia="en-US"/>
        </w:rPr>
        <w:t>arious small bugs, performance improvements and endless security updates</w:t>
      </w:r>
      <w:r w:rsidR="00404951">
        <w:rPr>
          <w:rFonts w:asciiTheme="minorHAnsi" w:eastAsiaTheme="minorHAnsi" w:hAnsiTheme="minorHAnsi" w:cstheme="minorBidi"/>
          <w:lang w:eastAsia="en-US"/>
        </w:rPr>
        <w:t>.</w:t>
      </w:r>
      <w:r w:rsidR="007C7F37" w:rsidRPr="007C7F37">
        <w:rPr>
          <w:rFonts w:asciiTheme="minorHAnsi" w:eastAsiaTheme="minorHAnsi" w:hAnsiTheme="minorHAnsi" w:cstheme="minorBidi"/>
          <w:lang w:eastAsia="en-US"/>
        </w:rPr>
        <w:t xml:space="preserve"> </w:t>
      </w:r>
      <w:r w:rsidR="00B145AC">
        <w:rPr>
          <w:rFonts w:asciiTheme="minorHAnsi" w:eastAsiaTheme="minorHAnsi" w:hAnsiTheme="minorHAnsi" w:cstheme="minorBidi"/>
          <w:lang w:eastAsia="en-US"/>
        </w:rPr>
        <w:br/>
      </w:r>
      <w:r w:rsidR="00B145AC" w:rsidRPr="00404951">
        <w:rPr>
          <w:rFonts w:asciiTheme="minorHAnsi" w:eastAsiaTheme="minorHAnsi" w:hAnsiTheme="minorHAnsi" w:cstheme="minorBidi"/>
          <w:lang w:eastAsia="en-US"/>
        </w:rPr>
        <w:t>There were a</w:t>
      </w:r>
      <w:r w:rsidR="007C7F37" w:rsidRPr="007C7F37">
        <w:rPr>
          <w:rFonts w:asciiTheme="minorHAnsi" w:eastAsiaTheme="minorHAnsi" w:hAnsiTheme="minorHAnsi" w:cstheme="minorBidi"/>
          <w:lang w:eastAsia="en-US"/>
        </w:rPr>
        <w:t xml:space="preserve">ppeals (as every year!!): </w:t>
      </w:r>
      <w:r w:rsidR="00D6264B" w:rsidRPr="00530087">
        <w:rPr>
          <w:rFonts w:asciiTheme="minorHAnsi" w:eastAsiaTheme="minorHAnsi" w:hAnsiTheme="minorHAnsi" w:cstheme="minorBidi"/>
          <w:lang w:eastAsia="en-US"/>
        </w:rPr>
        <w:br/>
      </w:r>
      <w:r w:rsidR="007C7F37" w:rsidRPr="007C7F37">
        <w:rPr>
          <w:rFonts w:asciiTheme="minorHAnsi" w:eastAsiaTheme="minorHAnsi" w:hAnsiTheme="minorHAnsi" w:cstheme="minorBidi"/>
          <w:lang w:eastAsia="en-US"/>
        </w:rPr>
        <w:t>We need more scoresheets and/or interesting positions for the web. (These can be</w:t>
      </w:r>
      <w:r w:rsidR="007C7F37" w:rsidRPr="007C7F37">
        <w:rPr>
          <w:rFonts w:asciiTheme="minorHAnsi" w:eastAsiaTheme="minorHAnsi" w:hAnsiTheme="minorHAnsi" w:cstheme="minorBidi"/>
          <w:lang w:eastAsia="en-US"/>
        </w:rPr>
        <w:br/>
        <w:t>submitted anonymously if requested).</w:t>
      </w:r>
      <w:r w:rsidR="007C7F37" w:rsidRPr="007C7F37">
        <w:rPr>
          <w:rFonts w:asciiTheme="minorHAnsi" w:eastAsiaTheme="minorHAnsi" w:hAnsiTheme="minorHAnsi" w:cstheme="minorBidi"/>
          <w:lang w:eastAsia="en-US"/>
        </w:rPr>
        <w:br/>
        <w:t xml:space="preserve">Richard Thompson has found some bulletins (but not yet seen them). We are still missing many WDCL Bulletins particularly 1985-86, 1990-91, 1993-94 and 1995-96. If anyone has any then we can scan them and return the originals if requested. </w:t>
      </w:r>
      <w:r w:rsidR="00D6264B" w:rsidRPr="00530087">
        <w:rPr>
          <w:rFonts w:asciiTheme="minorHAnsi" w:eastAsiaTheme="minorHAnsi" w:hAnsiTheme="minorHAnsi" w:cstheme="minorBidi"/>
          <w:lang w:eastAsia="en-US"/>
        </w:rPr>
        <w:br/>
      </w:r>
      <w:r w:rsidR="007C7F37" w:rsidRPr="007C7F37">
        <w:rPr>
          <w:rFonts w:asciiTheme="minorHAnsi" w:eastAsiaTheme="minorHAnsi" w:hAnsiTheme="minorHAnsi" w:cstheme="minorBidi"/>
          <w:lang w:eastAsia="en-US"/>
        </w:rPr>
        <w:lastRenderedPageBreak/>
        <w:t xml:space="preserve">Unsurprisingly, a considerable site usage increase after lockdown in both the number of users (4,400) and a similar number of sessions (22,000). Mobiles are now 33% of views and most popular viewing times are Thu and Fri lunchtimes. </w:t>
      </w:r>
      <w:r w:rsidR="00530087">
        <w:rPr>
          <w:rFonts w:asciiTheme="minorHAnsi" w:eastAsiaTheme="minorHAnsi" w:hAnsiTheme="minorHAnsi" w:cstheme="minorBidi"/>
          <w:lang w:eastAsia="en-US"/>
        </w:rPr>
        <w:br/>
      </w:r>
      <w:r w:rsidR="007C7F37" w:rsidRPr="007C7F37">
        <w:rPr>
          <w:rFonts w:asciiTheme="minorHAnsi" w:eastAsiaTheme="minorHAnsi" w:hAnsiTheme="minorHAnsi" w:cstheme="minorBidi"/>
          <w:lang w:eastAsia="en-US"/>
        </w:rPr>
        <w:t xml:space="preserve">On the defaults, slightly down to 10 boards (out of 302 = 0.33%) defaulted compared with last time 83 (7.6%). </w:t>
      </w:r>
      <w:r w:rsidR="00D6264B" w:rsidRPr="00530087">
        <w:rPr>
          <w:rFonts w:asciiTheme="minorHAnsi" w:eastAsiaTheme="minorHAnsi" w:hAnsiTheme="minorHAnsi" w:cstheme="minorBidi"/>
          <w:lang w:eastAsia="en-US"/>
        </w:rPr>
        <w:br/>
        <w:t xml:space="preserve">This </w:t>
      </w:r>
      <w:proofErr w:type="spellStart"/>
      <w:r w:rsidR="00780E1F" w:rsidRPr="00530087">
        <w:rPr>
          <w:rFonts w:asciiTheme="minorHAnsi" w:eastAsiaTheme="minorHAnsi" w:hAnsiTheme="minorHAnsi" w:cstheme="minorBidi"/>
          <w:lang w:eastAsia="en-US"/>
        </w:rPr>
        <w:t>years</w:t>
      </w:r>
      <w:proofErr w:type="spellEnd"/>
      <w:r w:rsidR="00D6264B" w:rsidRPr="00530087">
        <w:rPr>
          <w:rFonts w:asciiTheme="minorHAnsi" w:eastAsiaTheme="minorHAnsi" w:hAnsiTheme="minorHAnsi" w:cstheme="minorBidi"/>
          <w:lang w:eastAsia="en-US"/>
        </w:rPr>
        <w:t xml:space="preserve"> Top40 winners were:</w:t>
      </w:r>
    </w:p>
    <w:p w14:paraId="719C57B9" w14:textId="77777777" w:rsidR="007C7F37" w:rsidRDefault="00D6264B" w:rsidP="00530087">
      <w:pPr>
        <w:shd w:val="clear" w:color="auto" w:fill="FFFFFF"/>
        <w:spacing w:before="100" w:beforeAutospacing="1" w:after="100" w:afterAutospacing="1"/>
        <w:ind w:left="720"/>
      </w:pPr>
      <w:r w:rsidRPr="00530087">
        <w:t xml:space="preserve">Overall: </w:t>
      </w:r>
      <w:r w:rsidR="007C7F37" w:rsidRPr="007C7F37">
        <w:t xml:space="preserve">Steve </w:t>
      </w:r>
      <w:proofErr w:type="spellStart"/>
      <w:r w:rsidR="007C7F37" w:rsidRPr="007C7F37">
        <w:t>Whatmore</w:t>
      </w:r>
      <w:proofErr w:type="spellEnd"/>
      <w:r w:rsidR="007C7F37" w:rsidRPr="007C7F37">
        <w:t xml:space="preserve"> (Rushall)</w:t>
      </w:r>
      <w:r w:rsidR="007C7F37" w:rsidRPr="007C7F37">
        <w:br/>
      </w:r>
      <w:r w:rsidRPr="00530087">
        <w:t xml:space="preserve">Runner up: </w:t>
      </w:r>
      <w:r w:rsidR="007C7F37" w:rsidRPr="007C7F37">
        <w:t>John Crump (West Brom)</w:t>
      </w:r>
      <w:r w:rsidR="007C7F37" w:rsidRPr="007C7F37">
        <w:br/>
      </w:r>
      <w:r w:rsidRPr="00530087">
        <w:t xml:space="preserve">Best White: </w:t>
      </w:r>
      <w:r w:rsidR="007C7F37" w:rsidRPr="007C7F37">
        <w:t>Chris Bellin (</w:t>
      </w:r>
      <w:proofErr w:type="spellStart"/>
      <w:r w:rsidR="007C7F37" w:rsidRPr="007C7F37">
        <w:t>WsK</w:t>
      </w:r>
      <w:proofErr w:type="spellEnd"/>
      <w:r w:rsidR="007C7F37" w:rsidRPr="007C7F37">
        <w:t>), Andrew Southall (WQ), Parminder Sanghera (</w:t>
      </w:r>
      <w:proofErr w:type="spellStart"/>
      <w:r w:rsidR="007C7F37" w:rsidRPr="007C7F37">
        <w:t>Wol</w:t>
      </w:r>
      <w:proofErr w:type="spellEnd"/>
      <w:r w:rsidR="007C7F37" w:rsidRPr="007C7F37">
        <w:t>)</w:t>
      </w:r>
      <w:r w:rsidR="007C7F37" w:rsidRPr="007C7F37">
        <w:br/>
      </w:r>
      <w:r w:rsidRPr="00530087">
        <w:t xml:space="preserve">Best Black: </w:t>
      </w:r>
      <w:r w:rsidR="007C7F37" w:rsidRPr="007C7F37">
        <w:t xml:space="preserve">Steve </w:t>
      </w:r>
      <w:proofErr w:type="spellStart"/>
      <w:r w:rsidR="007C7F37" w:rsidRPr="007C7F37">
        <w:t>Alcock</w:t>
      </w:r>
      <w:proofErr w:type="spellEnd"/>
      <w:r w:rsidR="007C7F37" w:rsidRPr="007C7F37">
        <w:t xml:space="preserve"> (STO), John Crump (West Brom) and Keith Thomas (OSC)</w:t>
      </w:r>
      <w:r w:rsidR="007C7F37" w:rsidRPr="007C7F37">
        <w:br/>
      </w:r>
      <w:r w:rsidRPr="00530087">
        <w:t xml:space="preserve">Female/ Junior: </w:t>
      </w:r>
      <w:r w:rsidR="007C7F37" w:rsidRPr="007C7F37">
        <w:t xml:space="preserve">Pauline Woodward (WQ) </w:t>
      </w:r>
      <w:r w:rsidR="00D26E68" w:rsidRPr="00530087">
        <w:br/>
      </w:r>
      <w:r w:rsidR="00D26E68" w:rsidRPr="00530087">
        <w:br/>
        <w:t>Andrew said he would clear old log-ins when they are not active any longer.</w:t>
      </w:r>
      <w:r w:rsidR="00D26E68" w:rsidRPr="00530087">
        <w:br/>
        <w:t>Results are sent to ECF for grading as soon as they are approved by the records secretary, and included in the ECF grades as soon as they pick them up, when they choose.</w:t>
      </w:r>
      <w:r w:rsidR="00D26E68" w:rsidRPr="00530087">
        <w:br/>
        <w:t>The meeting once again thanked Andrew for creating and maintaining an excellent website.</w:t>
      </w:r>
    </w:p>
    <w:p w14:paraId="15DE4FB1" w14:textId="77777777" w:rsidR="00864F8A" w:rsidRDefault="00530087" w:rsidP="00530087">
      <w:pPr>
        <w:pStyle w:val="ListParagraph"/>
        <w:numPr>
          <w:ilvl w:val="0"/>
          <w:numId w:val="1"/>
        </w:numPr>
        <w:shd w:val="clear" w:color="auto" w:fill="FFFFFF"/>
        <w:spacing w:before="100" w:beforeAutospacing="1" w:after="100" w:afterAutospacing="1"/>
      </w:pPr>
      <w:r>
        <w:t>Prize Distribution</w:t>
      </w:r>
      <w:r>
        <w:br/>
        <w:t xml:space="preserve">Mike </w:t>
      </w:r>
      <w:proofErr w:type="spellStart"/>
      <w:r>
        <w:t>Groombridge</w:t>
      </w:r>
      <w:proofErr w:type="spellEnd"/>
      <w:r>
        <w:t xml:space="preserve"> (President) presented the following awards</w:t>
      </w:r>
      <w:r>
        <w:br/>
      </w:r>
      <w:r w:rsidR="00864F8A">
        <w:t xml:space="preserve">Humphrey </w:t>
      </w:r>
      <w:proofErr w:type="gramStart"/>
      <w:r w:rsidR="00864F8A">
        <w:t>Trophy :</w:t>
      </w:r>
      <w:proofErr w:type="gramEnd"/>
      <w:r w:rsidR="00864F8A">
        <w:t xml:space="preserve"> Lichfield</w:t>
      </w:r>
    </w:p>
    <w:p w14:paraId="0CA3F9F8" w14:textId="77777777" w:rsidR="00530087" w:rsidRDefault="00864F8A" w:rsidP="00864F8A">
      <w:pPr>
        <w:pStyle w:val="ListParagraph"/>
        <w:shd w:val="clear" w:color="auto" w:fill="FFFFFF"/>
        <w:spacing w:before="100" w:beforeAutospacing="1" w:after="100" w:afterAutospacing="1"/>
      </w:pPr>
      <w:proofErr w:type="spellStart"/>
      <w:r>
        <w:t>Pittaway</w:t>
      </w:r>
      <w:proofErr w:type="spellEnd"/>
      <w:r>
        <w:t xml:space="preserve"> Cup: Mercia </w:t>
      </w:r>
      <w:proofErr w:type="spellStart"/>
      <w:r>
        <w:t>Div</w:t>
      </w:r>
      <w:proofErr w:type="spellEnd"/>
      <w:r>
        <w:t xml:space="preserve"> 2</w:t>
      </w:r>
      <w:r>
        <w:br/>
        <w:t>Division 3 Champions: St George’s</w:t>
      </w:r>
      <w:r>
        <w:br/>
        <w:t>Division 2 Champions: Stourbridge</w:t>
      </w:r>
      <w:r>
        <w:br/>
        <w:t>Division 1 Champions and League Champions: West Bromwich</w:t>
      </w:r>
      <w:r>
        <w:br/>
        <w:t>Photographs were taken and put on the web page.</w:t>
      </w:r>
    </w:p>
    <w:p w14:paraId="09B94935" w14:textId="77777777" w:rsidR="008B11BE" w:rsidRDefault="008B11BE" w:rsidP="00864F8A">
      <w:pPr>
        <w:pStyle w:val="ListParagraph"/>
        <w:shd w:val="clear" w:color="auto" w:fill="FFFFFF"/>
        <w:spacing w:before="100" w:beforeAutospacing="1" w:after="100" w:afterAutospacing="1"/>
      </w:pPr>
    </w:p>
    <w:p w14:paraId="243A2CE1" w14:textId="77777777" w:rsidR="008B11BE" w:rsidRDefault="008B11BE" w:rsidP="008B11BE">
      <w:pPr>
        <w:pStyle w:val="ListParagraph"/>
        <w:numPr>
          <w:ilvl w:val="0"/>
          <w:numId w:val="1"/>
        </w:numPr>
        <w:shd w:val="clear" w:color="auto" w:fill="FFFFFF"/>
        <w:spacing w:before="100" w:beforeAutospacing="1" w:after="100" w:afterAutospacing="1"/>
      </w:pPr>
      <w:r>
        <w:t xml:space="preserve">Election of </w:t>
      </w:r>
      <w:r w:rsidR="005A1D7F">
        <w:t>O</w:t>
      </w:r>
      <w:r>
        <w:t>fficers</w:t>
      </w:r>
      <w:r w:rsidR="004A65CA">
        <w:br/>
        <w:t xml:space="preserve">Mike </w:t>
      </w:r>
      <w:proofErr w:type="spellStart"/>
      <w:r w:rsidR="004A65CA">
        <w:t>Groombridge</w:t>
      </w:r>
      <w:proofErr w:type="spellEnd"/>
      <w:r w:rsidR="004A65CA">
        <w:t xml:space="preserve"> had come to the end of his term as President. David Fone thanked him for all his service to the league, including 18 years as General Secretary before becoming Deputy President and President in the 5 years. </w:t>
      </w:r>
      <w:r>
        <w:br/>
        <w:t xml:space="preserve">All the positions below were voted on and persons elected </w:t>
      </w:r>
      <w:proofErr w:type="spellStart"/>
      <w:r>
        <w:t>nem</w:t>
      </w:r>
      <w:proofErr w:type="spellEnd"/>
      <w:r>
        <w:t xml:space="preserve"> con with no other person standing.</w:t>
      </w:r>
    </w:p>
    <w:p w14:paraId="66D8772C" w14:textId="77777777" w:rsidR="008B11BE" w:rsidRDefault="008B11BE" w:rsidP="008B11BE">
      <w:pPr>
        <w:pStyle w:val="ListParagraph"/>
        <w:shd w:val="clear" w:color="auto" w:fill="FFFFFF"/>
        <w:spacing w:before="100" w:beforeAutospacing="1" w:after="100" w:afterAutospacing="1"/>
      </w:pPr>
      <w:r>
        <w:t>President: David Hodkinson (Mercia)</w:t>
      </w:r>
      <w:r>
        <w:br/>
        <w:t>Deputy President: Chris Lewis (Wolverhampton)</w:t>
      </w:r>
    </w:p>
    <w:p w14:paraId="1960BF1C" w14:textId="77777777" w:rsidR="00735A2F" w:rsidRDefault="008B11BE" w:rsidP="008B11BE">
      <w:pPr>
        <w:pStyle w:val="ListParagraph"/>
        <w:shd w:val="clear" w:color="auto" w:fill="FFFFFF"/>
        <w:spacing w:before="100" w:beforeAutospacing="1" w:after="100" w:afterAutospacing="1"/>
      </w:pPr>
      <w:r>
        <w:t>General Secretary: David Fone (Lichfield)</w:t>
      </w:r>
      <w:r>
        <w:br/>
        <w:t xml:space="preserve">Records Secretary: Paul </w:t>
      </w:r>
      <w:proofErr w:type="spellStart"/>
      <w:r>
        <w:t>Sharratt</w:t>
      </w:r>
      <w:proofErr w:type="spellEnd"/>
      <w:r>
        <w:t xml:space="preserve"> (Stourbridge)</w:t>
      </w:r>
      <w:r>
        <w:br/>
      </w:r>
      <w:r w:rsidR="005A1D7F">
        <w:t>Treasurer: John Fryer (Lichfield)</w:t>
      </w:r>
      <w:r w:rsidR="005A1D7F">
        <w:br/>
        <w:t>Tournament Secretary: Chris Cox (Mercia)</w:t>
      </w:r>
      <w:r w:rsidR="005A1D7F">
        <w:br/>
        <w:t xml:space="preserve">Safeguarding Officer: Cath </w:t>
      </w:r>
      <w:proofErr w:type="spellStart"/>
      <w:r w:rsidR="005A1D7F">
        <w:t>Hiley</w:t>
      </w:r>
      <w:proofErr w:type="spellEnd"/>
      <w:r w:rsidR="005A1D7F">
        <w:t xml:space="preserve"> (Rugeley)</w:t>
      </w:r>
      <w:r w:rsidR="005A1D7F">
        <w:br/>
        <w:t>Publicity Officer: Post removed</w:t>
      </w:r>
      <w:r w:rsidR="005A1D7F">
        <w:br/>
        <w:t>Other officials:</w:t>
      </w:r>
      <w:r w:rsidR="005A1D7F">
        <w:br/>
        <w:t xml:space="preserve">Webmaster: Andrew </w:t>
      </w:r>
      <w:proofErr w:type="spellStart"/>
      <w:r w:rsidR="005A1D7F">
        <w:t>McCumiskey</w:t>
      </w:r>
      <w:proofErr w:type="spellEnd"/>
      <w:r w:rsidR="005A1D7F">
        <w:t xml:space="preserve"> (Mercia)</w:t>
      </w:r>
      <w:r w:rsidR="005A1D7F">
        <w:br/>
        <w:t xml:space="preserve">ECF Representative: Paul </w:t>
      </w:r>
      <w:proofErr w:type="spellStart"/>
      <w:r w:rsidR="005A1D7F">
        <w:t>Sharratt</w:t>
      </w:r>
      <w:proofErr w:type="spellEnd"/>
      <w:r w:rsidR="005A1D7F">
        <w:t xml:space="preserve"> (Stourbridge)</w:t>
      </w:r>
      <w:r w:rsidR="005A1D7F">
        <w:br/>
      </w:r>
      <w:r w:rsidR="005A1D7F">
        <w:lastRenderedPageBreak/>
        <w:t xml:space="preserve">Rules Committee: In addition to officers three other </w:t>
      </w:r>
      <w:proofErr w:type="gramStart"/>
      <w:r w:rsidR="005A1D7F">
        <w:t xml:space="preserve">members </w:t>
      </w:r>
      <w:r w:rsidR="00735A2F">
        <w:t>:</w:t>
      </w:r>
      <w:proofErr w:type="gramEnd"/>
      <w:r w:rsidR="00735A2F">
        <w:t xml:space="preserve"> </w:t>
      </w:r>
      <w:r w:rsidR="005A1D7F">
        <w:br/>
        <w:t>Mike Biddle (</w:t>
      </w:r>
      <w:proofErr w:type="spellStart"/>
      <w:r w:rsidR="005A1D7F">
        <w:t>Oscott</w:t>
      </w:r>
      <w:proofErr w:type="spellEnd"/>
      <w:r w:rsidR="005A1D7F">
        <w:t xml:space="preserve">), Andrew </w:t>
      </w:r>
      <w:proofErr w:type="spellStart"/>
      <w:r w:rsidR="005A1D7F">
        <w:t>McCumiskey</w:t>
      </w:r>
      <w:proofErr w:type="spellEnd"/>
      <w:r w:rsidR="005A1D7F">
        <w:t xml:space="preserve"> (Mercia), Andrew Leadbetter (Stafford)</w:t>
      </w:r>
    </w:p>
    <w:p w14:paraId="2F904CC5" w14:textId="77777777" w:rsidR="00735A2F" w:rsidRDefault="00735A2F" w:rsidP="008B11BE">
      <w:pPr>
        <w:pStyle w:val="ListParagraph"/>
        <w:shd w:val="clear" w:color="auto" w:fill="FFFFFF"/>
        <w:spacing w:before="100" w:beforeAutospacing="1" w:after="100" w:afterAutospacing="1"/>
      </w:pPr>
      <w:r>
        <w:t>Appointment of Auditor: Mi</w:t>
      </w:r>
      <w:r w:rsidR="00394C05">
        <w:t>k</w:t>
      </w:r>
      <w:r>
        <w:t>e Share (Mercia) was appointed.</w:t>
      </w:r>
    </w:p>
    <w:p w14:paraId="4DDDF2DD" w14:textId="64452809" w:rsidR="00837CDA" w:rsidRDefault="004D5F33" w:rsidP="00837CDA">
      <w:pPr>
        <w:pStyle w:val="ListParagraph"/>
        <w:numPr>
          <w:ilvl w:val="0"/>
          <w:numId w:val="1"/>
        </w:numPr>
        <w:shd w:val="clear" w:color="auto" w:fill="FFFFFF"/>
        <w:spacing w:before="100" w:beforeAutospacing="1" w:after="100" w:afterAutospacing="1"/>
      </w:pPr>
      <w:r>
        <w:t>Proposals</w:t>
      </w:r>
      <w:r>
        <w:br/>
      </w:r>
      <w:r w:rsidRPr="008C56B2">
        <w:t>Proposed</w:t>
      </w:r>
      <w:r w:rsidR="00837CDA">
        <w:t xml:space="preserve"> rule changes had bee</w:t>
      </w:r>
      <w:r>
        <w:t>n circulated before the meeting</w:t>
      </w:r>
      <w:r w:rsidR="00404951" w:rsidRPr="008C56B2">
        <w:t>,</w:t>
      </w:r>
      <w:r w:rsidRPr="008C56B2">
        <w:t xml:space="preserve"> </w:t>
      </w:r>
      <w:r w:rsidR="00404951" w:rsidRPr="008C56B2">
        <w:t>e</w:t>
      </w:r>
      <w:r w:rsidR="00837CDA" w:rsidRPr="008C56B2">
        <w:t>ach</w:t>
      </w:r>
      <w:r w:rsidR="00837CDA">
        <w:t xml:space="preserve"> was debated </w:t>
      </w:r>
      <w:r w:rsidR="00837CDA" w:rsidRPr="008C56B2">
        <w:t>an</w:t>
      </w:r>
      <w:r w:rsidRPr="008C56B2">
        <w:t>d</w:t>
      </w:r>
      <w:r w:rsidR="00837CDA">
        <w:t xml:space="preserve"> voted on in turn.</w:t>
      </w:r>
      <w:r w:rsidR="00837CDA">
        <w:br/>
        <w:t>8.1) Number of Boards per team.</w:t>
      </w:r>
      <w:r w:rsidR="00837CDA">
        <w:br/>
        <w:t>At the EGM October 14</w:t>
      </w:r>
      <w:r w:rsidR="00837CDA" w:rsidRPr="00837CDA">
        <w:rPr>
          <w:vertAlign w:val="superscript"/>
        </w:rPr>
        <w:t>th</w:t>
      </w:r>
      <w:proofErr w:type="gramStart"/>
      <w:r w:rsidR="00837CDA">
        <w:t xml:space="preserve"> 2021</w:t>
      </w:r>
      <w:proofErr w:type="gramEnd"/>
      <w:r w:rsidR="00837CDA">
        <w:t xml:space="preserve"> we temporarily changed the rule regarding number of boards per team and in 2021-2022 all league matches have been four boards per team. We agreed that this change had to be reviewed at the next AGM (June 14</w:t>
      </w:r>
      <w:r w:rsidR="00837CDA" w:rsidRPr="00837CDA">
        <w:rPr>
          <w:vertAlign w:val="superscript"/>
        </w:rPr>
        <w:t>th</w:t>
      </w:r>
      <w:proofErr w:type="gramStart"/>
      <w:r w:rsidR="00DE39FC">
        <w:t xml:space="preserve"> </w:t>
      </w:r>
      <w:r w:rsidR="00837CDA">
        <w:t>2022</w:t>
      </w:r>
      <w:proofErr w:type="gramEnd"/>
      <w:r w:rsidR="00837CDA">
        <w:t>).</w:t>
      </w:r>
      <w:r w:rsidR="00837CDA">
        <w:br/>
        <w:t>The Committee have discussed this issue and</w:t>
      </w:r>
      <w:r w:rsidR="008C56B2">
        <w:t xml:space="preserve"> </w:t>
      </w:r>
      <w:r w:rsidR="00837CDA">
        <w:t>propose</w:t>
      </w:r>
      <w:r>
        <w:t>d</w:t>
      </w:r>
      <w:r w:rsidR="00837CDA">
        <w:t xml:space="preserve"> to the AGM that we retain four boards in all league matches for another season (2022-23) to be reviewed again at the next AGM in 2023.</w:t>
      </w:r>
    </w:p>
    <w:p w14:paraId="56BAE532" w14:textId="77777777" w:rsidR="00837CDA" w:rsidRDefault="00837CDA" w:rsidP="00837CDA">
      <w:pPr>
        <w:pStyle w:val="ListParagraph"/>
      </w:pPr>
      <w:r>
        <w:t>The reasons for this recommendation are:</w:t>
      </w:r>
      <w:r>
        <w:br/>
      </w:r>
      <w:proofErr w:type="spellStart"/>
      <w:r>
        <w:t>i</w:t>
      </w:r>
      <w:proofErr w:type="spellEnd"/>
      <w:r>
        <w:t>) We currently have 15 clubs in the league and some of them do not have enough members to run six board teams.</w:t>
      </w:r>
      <w:r>
        <w:br/>
        <w:t xml:space="preserve">ii) Transporting players to away matches </w:t>
      </w:r>
      <w:proofErr w:type="gramStart"/>
      <w:r>
        <w:t>is</w:t>
      </w:r>
      <w:proofErr w:type="gramEnd"/>
      <w:r>
        <w:t xml:space="preserve"> an issue, many teams depend on one driver and four players fit in one car, six do not. Fuel costs are very high and running several cars to a match is now expensive.</w:t>
      </w:r>
      <w:r>
        <w:br/>
        <w:t>iii) The prevalence of Covid is still very high and many players are still falling ill. This may cause an unusually high number of postponements or defaulted boards. This makes it even more difficult for many clubs to field six board teams.</w:t>
      </w:r>
      <w:r>
        <w:br/>
        <w:t>The committee would therefore like to put the following proposal to the AGM</w:t>
      </w:r>
      <w:r>
        <w:br/>
      </w:r>
    </w:p>
    <w:p w14:paraId="5AF791FE" w14:textId="3A58CE94" w:rsidR="004A08F9" w:rsidRDefault="00837CDA" w:rsidP="004A08F9">
      <w:pPr>
        <w:pStyle w:val="ListParagraph"/>
        <w:rPr>
          <w:i/>
          <w:iCs/>
        </w:rPr>
      </w:pPr>
      <w:r w:rsidRPr="004A08F9">
        <w:rPr>
          <w:i/>
          <w:iCs/>
        </w:rPr>
        <w:t xml:space="preserve">Proposal: That Rule 4a) be changed to read 'All League matches shall have teams of 4 only' and that Rules 5e), 5f) </w:t>
      </w:r>
      <w:proofErr w:type="spellStart"/>
      <w:r w:rsidRPr="004A08F9">
        <w:rPr>
          <w:i/>
          <w:iCs/>
        </w:rPr>
        <w:t>i</w:t>
      </w:r>
      <w:proofErr w:type="spellEnd"/>
      <w:r w:rsidRPr="004A08F9">
        <w:rPr>
          <w:i/>
          <w:iCs/>
        </w:rPr>
        <w:t>), and 6 be amended accordingly.</w:t>
      </w:r>
      <w:r w:rsidR="00DE39FC" w:rsidRPr="004A08F9">
        <w:rPr>
          <w:i/>
          <w:iCs/>
        </w:rPr>
        <w:br/>
      </w:r>
      <w:r w:rsidR="00DE39FC">
        <w:rPr>
          <w:i/>
          <w:iCs/>
        </w:rPr>
        <w:br/>
      </w:r>
      <w:r w:rsidR="00DE39FC">
        <w:t>There were arguments for and against. Against because it was considered four boards devalued the status of the league, top divisions should have six boards. For because many clubs will still find it difficult to field six boards and Covid has not gone away.</w:t>
      </w:r>
      <w:r w:rsidR="00DE39FC">
        <w:br/>
        <w:t>A vote was taken and 24 voted for retaining 4 boards for one more season</w:t>
      </w:r>
      <w:r w:rsidR="004A08F9">
        <w:t xml:space="preserve"> with 6 against. The proposal was adopted.</w:t>
      </w:r>
      <w:r w:rsidR="004A08F9">
        <w:br/>
      </w:r>
      <w:r w:rsidR="004A08F9">
        <w:br/>
        <w:t>8.2) Promotion and Relegation</w:t>
      </w:r>
      <w:r w:rsidR="004A08F9">
        <w:br/>
        <w:t>At the EGM October 14</w:t>
      </w:r>
      <w:r w:rsidR="004A08F9" w:rsidRPr="001E528B">
        <w:rPr>
          <w:vertAlign w:val="superscript"/>
        </w:rPr>
        <w:t>th</w:t>
      </w:r>
      <w:proofErr w:type="gramStart"/>
      <w:r w:rsidR="004A08F9">
        <w:t xml:space="preserve"> 2021</w:t>
      </w:r>
      <w:proofErr w:type="gramEnd"/>
      <w:r w:rsidR="004A08F9">
        <w:t xml:space="preserve"> we agreed that as the season 2021-22 was truncated we would not have promotion or relegation for this season. We agreed to review </w:t>
      </w:r>
      <w:r w:rsidR="004A08F9" w:rsidRPr="004A08F9">
        <w:rPr>
          <w:i/>
          <w:iCs/>
        </w:rPr>
        <w:t>this a</w:t>
      </w:r>
      <w:r w:rsidR="004A08F9">
        <w:t>t the 2022 AGM (June 14</w:t>
      </w:r>
      <w:r w:rsidR="004A08F9" w:rsidRPr="001E528B">
        <w:rPr>
          <w:vertAlign w:val="superscript"/>
        </w:rPr>
        <w:t>th</w:t>
      </w:r>
      <w:proofErr w:type="gramStart"/>
      <w:r w:rsidR="004A08F9">
        <w:t xml:space="preserve"> 2022</w:t>
      </w:r>
      <w:proofErr w:type="gramEnd"/>
      <w:r w:rsidR="004A08F9">
        <w:t>)</w:t>
      </w:r>
      <w:r w:rsidR="004A08F9">
        <w:br/>
        <w:t>The committee put the following proposal to the AGM</w:t>
      </w:r>
      <w:r w:rsidR="004A08F9">
        <w:br/>
      </w:r>
      <w:r w:rsidR="004A08F9">
        <w:br/>
      </w:r>
      <w:r w:rsidR="004A08F9" w:rsidRPr="001E528B">
        <w:rPr>
          <w:i/>
          <w:iCs/>
        </w:rPr>
        <w:t>Proposal: That Promotion and relegation is restored using the same rule</w:t>
      </w:r>
      <w:r w:rsidR="004A08F9">
        <w:rPr>
          <w:i/>
          <w:iCs/>
        </w:rPr>
        <w:t>s, 10 and 11</w:t>
      </w:r>
      <w:r w:rsidR="004A08F9" w:rsidRPr="001E528B">
        <w:rPr>
          <w:i/>
          <w:iCs/>
        </w:rPr>
        <w:t xml:space="preserve"> as in the 2019-20 handbook</w:t>
      </w:r>
    </w:p>
    <w:p w14:paraId="66A8AD84" w14:textId="77777777" w:rsidR="004A08F9" w:rsidRPr="009B54FF" w:rsidRDefault="00531DCD" w:rsidP="00531DCD">
      <w:pPr>
        <w:pStyle w:val="ListParagraph"/>
        <w:rPr>
          <w:i/>
          <w:iCs/>
        </w:rPr>
      </w:pPr>
      <w:r>
        <w:t xml:space="preserve">The </w:t>
      </w:r>
      <w:r w:rsidR="004A08F9">
        <w:t xml:space="preserve">proposal was adopted </w:t>
      </w:r>
      <w:proofErr w:type="spellStart"/>
      <w:r w:rsidR="004A08F9">
        <w:t>nem</w:t>
      </w:r>
      <w:proofErr w:type="spellEnd"/>
      <w:r w:rsidR="004A08F9">
        <w:t xml:space="preserve"> con</w:t>
      </w:r>
      <w:r>
        <w:br/>
      </w:r>
      <w:r w:rsidR="004A08F9">
        <w:br/>
        <w:t>8.3) We would like to clarify the rules for players who are not registered with ECF playing in WDCL matches.</w:t>
      </w:r>
      <w:r w:rsidR="004A08F9">
        <w:br/>
      </w:r>
      <w:r w:rsidR="004A08F9">
        <w:lastRenderedPageBreak/>
        <w:t>ECF Registration is required, by the ECF, when a player plays his fourth game in any affiliated league/competition. If an unregistered player plays a game a board fee is incurred by the player. This board fee is billed by ECF to WDCL who must collect it from the players club, who must collect it from the player, a cumbersome process.</w:t>
      </w:r>
    </w:p>
    <w:p w14:paraId="70157E89" w14:textId="77777777" w:rsidR="00531DCD" w:rsidRDefault="004A08F9" w:rsidP="004A08F9">
      <w:pPr>
        <w:pStyle w:val="ListParagraph"/>
        <w:rPr>
          <w:rFonts w:ascii="Arial" w:eastAsia="Times New Roman" w:hAnsi="Arial" w:cs="Arial"/>
          <w:i/>
          <w:iCs/>
          <w:color w:val="202122"/>
          <w:sz w:val="21"/>
          <w:szCs w:val="21"/>
          <w:lang w:eastAsia="en-GB"/>
        </w:rPr>
      </w:pPr>
      <w:r>
        <w:t>We would like to propose the following change to rule 5b.</w:t>
      </w:r>
      <w:r w:rsidR="00531DCD">
        <w:br/>
      </w:r>
      <w:r>
        <w:br/>
      </w:r>
      <w:r w:rsidRPr="00531DCD">
        <w:rPr>
          <w:rFonts w:ascii="Arial" w:eastAsia="Times New Roman" w:hAnsi="Arial" w:cs="Arial"/>
          <w:i/>
          <w:iCs/>
          <w:color w:val="202122"/>
          <w:sz w:val="21"/>
          <w:szCs w:val="21"/>
          <w:lang w:eastAsia="en-GB"/>
        </w:rPr>
        <w:t xml:space="preserve">Proposal:  5b) </w:t>
      </w:r>
      <w:r w:rsidRPr="005E2601">
        <w:rPr>
          <w:rFonts w:ascii="Arial" w:eastAsia="Times New Roman" w:hAnsi="Arial" w:cs="Arial"/>
          <w:i/>
          <w:iCs/>
          <w:color w:val="202122"/>
          <w:sz w:val="21"/>
          <w:szCs w:val="21"/>
          <w:lang w:eastAsia="en-GB"/>
        </w:rPr>
        <w:t xml:space="preserve">All players registered for a club must be a bona fide paid-up member of the </w:t>
      </w:r>
      <w:proofErr w:type="gramStart"/>
      <w:r w:rsidRPr="005E2601">
        <w:rPr>
          <w:rFonts w:ascii="Arial" w:eastAsia="Times New Roman" w:hAnsi="Arial" w:cs="Arial"/>
          <w:i/>
          <w:iCs/>
          <w:color w:val="202122"/>
          <w:sz w:val="21"/>
          <w:szCs w:val="21"/>
          <w:lang w:eastAsia="en-GB"/>
        </w:rPr>
        <w:t>club,</w:t>
      </w:r>
      <w:r>
        <w:rPr>
          <w:rFonts w:ascii="Arial" w:eastAsia="Times New Roman" w:hAnsi="Arial" w:cs="Arial"/>
          <w:i/>
          <w:iCs/>
          <w:color w:val="202122"/>
          <w:sz w:val="21"/>
          <w:szCs w:val="21"/>
          <w:lang w:eastAsia="en-GB"/>
        </w:rPr>
        <w:t xml:space="preserve"> </w:t>
      </w:r>
      <w:r w:rsidRPr="005E2601">
        <w:rPr>
          <w:rFonts w:ascii="Arial" w:eastAsia="Times New Roman" w:hAnsi="Arial" w:cs="Arial"/>
          <w:i/>
          <w:iCs/>
          <w:color w:val="202122"/>
          <w:sz w:val="21"/>
          <w:szCs w:val="21"/>
          <w:lang w:eastAsia="en-GB"/>
        </w:rPr>
        <w:t>unless</w:t>
      </w:r>
      <w:proofErr w:type="gramEnd"/>
      <w:r w:rsidRPr="005E2601">
        <w:rPr>
          <w:rFonts w:ascii="Arial" w:eastAsia="Times New Roman" w:hAnsi="Arial" w:cs="Arial"/>
          <w:i/>
          <w:iCs/>
          <w:color w:val="202122"/>
          <w:sz w:val="21"/>
          <w:szCs w:val="21"/>
          <w:lang w:eastAsia="en-GB"/>
        </w:rPr>
        <w:t xml:space="preserve"> </w:t>
      </w:r>
      <w:r>
        <w:rPr>
          <w:rFonts w:ascii="Arial" w:eastAsia="Times New Roman" w:hAnsi="Arial" w:cs="Arial"/>
          <w:i/>
          <w:iCs/>
          <w:color w:val="202122"/>
          <w:sz w:val="21"/>
          <w:szCs w:val="21"/>
          <w:lang w:eastAsia="en-GB"/>
        </w:rPr>
        <w:t>the</w:t>
      </w:r>
      <w:r w:rsidRPr="005E2601">
        <w:rPr>
          <w:rFonts w:ascii="Arial" w:eastAsia="Times New Roman" w:hAnsi="Arial" w:cs="Arial"/>
          <w:i/>
          <w:iCs/>
          <w:color w:val="202122"/>
          <w:sz w:val="21"/>
          <w:szCs w:val="21"/>
          <w:lang w:eastAsia="en-GB"/>
        </w:rPr>
        <w:t xml:space="preserve"> player is an honorary member of the club. </w:t>
      </w:r>
      <w:r>
        <w:rPr>
          <w:rFonts w:ascii="Arial" w:eastAsia="Times New Roman" w:hAnsi="Arial" w:cs="Arial"/>
          <w:i/>
          <w:iCs/>
          <w:color w:val="202122"/>
          <w:sz w:val="21"/>
          <w:szCs w:val="21"/>
          <w:lang w:eastAsia="en-GB"/>
        </w:rPr>
        <w:br/>
      </w:r>
      <w:r w:rsidRPr="00531DCD">
        <w:rPr>
          <w:rFonts w:ascii="Arial" w:eastAsia="Times New Roman" w:hAnsi="Arial" w:cs="Arial"/>
          <w:i/>
          <w:iCs/>
          <w:color w:val="202122"/>
          <w:sz w:val="21"/>
          <w:szCs w:val="21"/>
          <w:lang w:eastAsia="en-GB"/>
        </w:rPr>
        <w:t>Clubs playing in the WDCL must ensure that players they are selecting to play in WDCL are registered with ECF before they play a game which would otherwise incur a board fee. (</w:t>
      </w:r>
      <w:proofErr w:type="gramStart"/>
      <w:r w:rsidRPr="00531DCD">
        <w:rPr>
          <w:rFonts w:ascii="Arial" w:eastAsia="Times New Roman" w:hAnsi="Arial" w:cs="Arial"/>
          <w:i/>
          <w:iCs/>
          <w:color w:val="202122"/>
          <w:sz w:val="21"/>
          <w:szCs w:val="21"/>
          <w:lang w:eastAsia="en-GB"/>
        </w:rPr>
        <w:t>max</w:t>
      </w:r>
      <w:proofErr w:type="gramEnd"/>
      <w:r w:rsidRPr="00531DCD">
        <w:rPr>
          <w:rFonts w:ascii="Arial" w:eastAsia="Times New Roman" w:hAnsi="Arial" w:cs="Arial"/>
          <w:i/>
          <w:iCs/>
          <w:color w:val="202122"/>
          <w:sz w:val="21"/>
          <w:szCs w:val="21"/>
          <w:lang w:eastAsia="en-GB"/>
        </w:rPr>
        <w:t xml:space="preserve"> 3 games in 2022-23).</w:t>
      </w:r>
    </w:p>
    <w:p w14:paraId="03A448F5" w14:textId="77777777" w:rsidR="00531DCD" w:rsidRDefault="00531DCD" w:rsidP="004A08F9">
      <w:pPr>
        <w:pStyle w:val="ListParagraph"/>
        <w:rPr>
          <w:rFonts w:ascii="Arial" w:eastAsia="Times New Roman" w:hAnsi="Arial" w:cs="Arial"/>
          <w:i/>
          <w:iCs/>
          <w:color w:val="202122"/>
          <w:sz w:val="21"/>
          <w:szCs w:val="21"/>
          <w:lang w:eastAsia="en-GB"/>
        </w:rPr>
      </w:pPr>
    </w:p>
    <w:p w14:paraId="508F83CB" w14:textId="3FAD3B24" w:rsidR="00CE1E83" w:rsidRPr="002D6F09" w:rsidRDefault="00531DCD" w:rsidP="008C56B2">
      <w:pPr>
        <w:pStyle w:val="ListParagraph"/>
        <w:rPr>
          <w:i/>
          <w:iCs/>
        </w:rPr>
      </w:pPr>
      <w:r w:rsidRPr="00531DCD">
        <w:t>The meeting debated the issue and</w:t>
      </w:r>
      <w:r>
        <w:t xml:space="preserve"> judged that the introduction of rolling membership of ECF will make it very difficult to police the number of games played before registration is due. </w:t>
      </w:r>
      <w:proofErr w:type="gramStart"/>
      <w:r>
        <w:t>Never the less</w:t>
      </w:r>
      <w:proofErr w:type="gramEnd"/>
      <w:r>
        <w:t xml:space="preserve"> WDCL do not want to be in a position where they are retrospectively having to chase clubs for game board fees that have been incurred by playing unregistered players too many times. This is even more complicated if the player concerned has left the club or moved away.</w:t>
      </w:r>
      <w:r>
        <w:br/>
        <w:t xml:space="preserve">The meeting voted </w:t>
      </w:r>
      <w:r w:rsidR="00F15EA5">
        <w:t>22 for and 5 against the proposal. The proposal was adopted.</w:t>
      </w:r>
      <w:r w:rsidR="00F15EA5">
        <w:br/>
      </w:r>
      <w:r w:rsidR="00F15EA5">
        <w:br/>
        <w:t xml:space="preserve">8.4) </w:t>
      </w:r>
      <w:r w:rsidR="004D5F33" w:rsidRPr="008C56B2">
        <w:t>The committee felt that</w:t>
      </w:r>
      <w:r w:rsidR="004D5F33">
        <w:t xml:space="preserve"> l</w:t>
      </w:r>
      <w:r w:rsidR="00F15EA5">
        <w:t xml:space="preserve">ast year’s process of organising fixtures by email worked well, </w:t>
      </w:r>
      <w:r w:rsidR="004D5F33" w:rsidRPr="008C56B2">
        <w:t xml:space="preserve">committee </w:t>
      </w:r>
      <w:r w:rsidR="008C56B2" w:rsidRPr="008C56B2">
        <w:t xml:space="preserve">therefore </w:t>
      </w:r>
      <w:r w:rsidR="00F15EA5" w:rsidRPr="008C56B2">
        <w:t>propose</w:t>
      </w:r>
      <w:r w:rsidR="004D5F33" w:rsidRPr="008C56B2">
        <w:t>d</w:t>
      </w:r>
      <w:r w:rsidR="00F15EA5">
        <w:t>:</w:t>
      </w:r>
      <w:r w:rsidR="00F15EA5">
        <w:rPr>
          <w:i/>
          <w:iCs/>
        </w:rPr>
        <w:br/>
      </w:r>
      <w:r w:rsidR="00F15EA5" w:rsidRPr="00C704AC">
        <w:rPr>
          <w:i/>
          <w:iCs/>
        </w:rPr>
        <w:t>Proposal:</w:t>
      </w:r>
      <w:r w:rsidR="00F15EA5">
        <w:rPr>
          <w:i/>
          <w:iCs/>
        </w:rPr>
        <w:t xml:space="preserve"> </w:t>
      </w:r>
      <w:r w:rsidR="00F15EA5" w:rsidRPr="00C704AC">
        <w:rPr>
          <w:i/>
          <w:iCs/>
        </w:rPr>
        <w:t>That in 2022 WDCL will not hold a fixture</w:t>
      </w:r>
      <w:r w:rsidR="00F15EA5">
        <w:rPr>
          <w:i/>
          <w:iCs/>
        </w:rPr>
        <w:t>’</w:t>
      </w:r>
      <w:r w:rsidR="00F15EA5" w:rsidRPr="00C704AC">
        <w:rPr>
          <w:i/>
          <w:iCs/>
        </w:rPr>
        <w:t>s meeting and fixtures will be a</w:t>
      </w:r>
      <w:r w:rsidR="008C56B2">
        <w:rPr>
          <w:i/>
          <w:iCs/>
        </w:rPr>
        <w:t>rranged</w:t>
      </w:r>
      <w:r w:rsidR="00F15EA5" w:rsidRPr="00C704AC">
        <w:rPr>
          <w:i/>
          <w:iCs/>
        </w:rPr>
        <w:t xml:space="preserve"> by email between team captains and the records secretary.</w:t>
      </w:r>
      <w:r w:rsidR="00F15EA5">
        <w:rPr>
          <w:i/>
          <w:iCs/>
        </w:rPr>
        <w:br/>
        <w:t>Rule 1. Delete mention of a fixtures meeting and start Rule with ...The League is ...</w:t>
      </w:r>
      <w:r w:rsidR="00F15EA5">
        <w:rPr>
          <w:i/>
          <w:iCs/>
        </w:rPr>
        <w:br/>
        <w:t>New Rule 3a) The league fixtures are arranged between clubs (</w:t>
      </w:r>
      <w:proofErr w:type="gramStart"/>
      <w:r w:rsidR="00F15EA5">
        <w:rPr>
          <w:i/>
          <w:iCs/>
        </w:rPr>
        <w:t>e.g.</w:t>
      </w:r>
      <w:proofErr w:type="gramEnd"/>
      <w:r w:rsidR="00F15EA5">
        <w:rPr>
          <w:i/>
          <w:iCs/>
        </w:rPr>
        <w:t xml:space="preserve"> by email or telephone) and the dates agreed communicated to the League Secretary.</w:t>
      </w:r>
      <w:r w:rsidR="00F15EA5">
        <w:rPr>
          <w:i/>
          <w:iCs/>
        </w:rPr>
        <w:br/>
        <w:t>The results of all league matches to be with the records secretary by the end of April or not recorded in the league tables.</w:t>
      </w:r>
      <w:r w:rsidR="00F15EA5">
        <w:t xml:space="preserve"> </w:t>
      </w:r>
      <w:r w:rsidR="004A08F9" w:rsidRPr="00531DCD">
        <w:br/>
      </w:r>
      <w:r w:rsidR="00F15EA5">
        <w:t xml:space="preserve">The proposal was debated, some thought the process did not work, others liked </w:t>
      </w:r>
      <w:proofErr w:type="gramStart"/>
      <w:r w:rsidR="00F15EA5">
        <w:t>it</w:t>
      </w:r>
      <w:proofErr w:type="gramEnd"/>
      <w:r w:rsidR="00F15EA5">
        <w:t xml:space="preserve"> and some did not mind. A vote was taken; 5 voted for no fixtures meeting with 14 voting for reinstating a fixtures meeting. The proposal was </w:t>
      </w:r>
      <w:r w:rsidR="008C56B2">
        <w:t>defeated,</w:t>
      </w:r>
      <w:r w:rsidR="00F15EA5">
        <w:t xml:space="preserve"> and a fixtures meeting has subsequently been arrange</w:t>
      </w:r>
      <w:r w:rsidR="00E23528" w:rsidRPr="008C56B2">
        <w:t>d</w:t>
      </w:r>
      <w:r w:rsidR="00F15EA5">
        <w:t xml:space="preserve"> for June 29</w:t>
      </w:r>
      <w:r w:rsidR="00F15EA5" w:rsidRPr="00F15EA5">
        <w:rPr>
          <w:vertAlign w:val="superscript"/>
        </w:rPr>
        <w:t>th</w:t>
      </w:r>
      <w:proofErr w:type="gramStart"/>
      <w:r w:rsidR="00F15EA5">
        <w:t xml:space="preserve"> 2022</w:t>
      </w:r>
      <w:proofErr w:type="gramEnd"/>
      <w:r w:rsidR="00F15EA5">
        <w:t xml:space="preserve">. </w:t>
      </w:r>
      <w:r w:rsidR="00F15EA5">
        <w:br/>
      </w:r>
      <w:r w:rsidR="00F15EA5">
        <w:br/>
        <w:t xml:space="preserve">8.5) Running the </w:t>
      </w:r>
      <w:proofErr w:type="spellStart"/>
      <w:r w:rsidR="00F15EA5">
        <w:t>Pittaway</w:t>
      </w:r>
      <w:proofErr w:type="spellEnd"/>
      <w:r w:rsidR="00F15EA5">
        <w:t xml:space="preserve"> and Humphreys events on one evening jamboree style worked well </w:t>
      </w:r>
      <w:r w:rsidR="00E23528" w:rsidRPr="008C56B2">
        <w:t xml:space="preserve">the committee </w:t>
      </w:r>
      <w:r w:rsidR="00F15EA5" w:rsidRPr="008C56B2">
        <w:t>propose</w:t>
      </w:r>
      <w:r w:rsidR="00E23528" w:rsidRPr="008C56B2">
        <w:t>d</w:t>
      </w:r>
      <w:r w:rsidR="00F15EA5">
        <w:t>:</w:t>
      </w:r>
      <w:r w:rsidR="00F15EA5">
        <w:br/>
      </w:r>
      <w:r w:rsidR="00F15EA5" w:rsidRPr="000946F1">
        <w:rPr>
          <w:i/>
          <w:iCs/>
        </w:rPr>
        <w:t>Proposal</w:t>
      </w:r>
      <w:r w:rsidR="00F15EA5">
        <w:rPr>
          <w:i/>
          <w:iCs/>
        </w:rPr>
        <w:t xml:space="preserve">: That the </w:t>
      </w:r>
      <w:proofErr w:type="spellStart"/>
      <w:r w:rsidR="00F15EA5">
        <w:rPr>
          <w:i/>
          <w:iCs/>
        </w:rPr>
        <w:t>Pittaway</w:t>
      </w:r>
      <w:proofErr w:type="spellEnd"/>
      <w:r w:rsidR="00F15EA5">
        <w:rPr>
          <w:i/>
          <w:iCs/>
        </w:rPr>
        <w:t xml:space="preserve"> Cup and Humphreys Trophy are held as jamboree events on one evening each season. </w:t>
      </w:r>
      <w:proofErr w:type="spellStart"/>
      <w:r w:rsidR="00F15EA5">
        <w:rPr>
          <w:i/>
          <w:iCs/>
        </w:rPr>
        <w:t>Pittaway</w:t>
      </w:r>
      <w:proofErr w:type="spellEnd"/>
      <w:r w:rsidR="00F15EA5">
        <w:rPr>
          <w:i/>
          <w:iCs/>
        </w:rPr>
        <w:t xml:space="preserve"> and Humphreys rules 3,4,5,6,10,11 and 12 be modified accordingly.  Other rules for these events remain unchanged.</w:t>
      </w:r>
      <w:r w:rsidR="00CE1E83">
        <w:rPr>
          <w:i/>
          <w:iCs/>
        </w:rPr>
        <w:br/>
      </w:r>
      <w:r w:rsidR="00CE1E83">
        <w:t xml:space="preserve">The proposal was accepted </w:t>
      </w:r>
      <w:proofErr w:type="spellStart"/>
      <w:r w:rsidR="00CE1E83">
        <w:t>nem</w:t>
      </w:r>
      <w:proofErr w:type="spellEnd"/>
      <w:r w:rsidR="00CE1E83">
        <w:t>. con.</w:t>
      </w:r>
      <w:r w:rsidR="00CE1E83">
        <w:br/>
      </w:r>
      <w:r w:rsidR="00CE1E83">
        <w:br/>
        <w:t>8.6) The WDCL Handbook has been printed and circulated to clubs in previous seasons.</w:t>
      </w:r>
      <w:r w:rsidR="00CE1E83">
        <w:br/>
        <w:t xml:space="preserve">About one hundred copies have been produced at a cost of around £150-£200 including postage. </w:t>
      </w:r>
    </w:p>
    <w:p w14:paraId="2CBFE3B4" w14:textId="77777777" w:rsidR="00CE1E83" w:rsidRDefault="00CE1E83" w:rsidP="00CE1E83">
      <w:pPr>
        <w:pStyle w:val="ListParagraph"/>
        <w:rPr>
          <w:i/>
          <w:iCs/>
        </w:rPr>
      </w:pPr>
      <w:r>
        <w:rPr>
          <w:i/>
          <w:iCs/>
        </w:rPr>
        <w:t>Proposal: The master copy of the WDCL Handbook is the version on the WDCL website and a pdf copy of this</w:t>
      </w:r>
      <w:r w:rsidR="00E23528">
        <w:rPr>
          <w:i/>
          <w:iCs/>
        </w:rPr>
        <w:t xml:space="preserve"> </w:t>
      </w:r>
      <w:r w:rsidR="00E23528" w:rsidRPr="008C56B2">
        <w:rPr>
          <w:i/>
          <w:iCs/>
        </w:rPr>
        <w:t>will be available on the website as well as</w:t>
      </w:r>
      <w:r>
        <w:rPr>
          <w:i/>
          <w:iCs/>
        </w:rPr>
        <w:t xml:space="preserve"> emailed to </w:t>
      </w:r>
      <w:r>
        <w:rPr>
          <w:i/>
          <w:iCs/>
        </w:rPr>
        <w:lastRenderedPageBreak/>
        <w:t>all clubs. The handbook will not be printed and distributed.</w:t>
      </w:r>
      <w:r>
        <w:rPr>
          <w:i/>
          <w:iCs/>
        </w:rPr>
        <w:br/>
      </w:r>
    </w:p>
    <w:p w14:paraId="588F4BE0" w14:textId="77777777" w:rsidR="00E23528" w:rsidRDefault="00E23528" w:rsidP="00B941E3">
      <w:pPr>
        <w:pStyle w:val="ListParagraph"/>
      </w:pPr>
      <w:r w:rsidRPr="00FC1DF6">
        <w:t xml:space="preserve">Concerns were raised by some members that not all captains would have access to mobile devices to allow the handbooks to be accessed during a match. Others </w:t>
      </w:r>
      <w:r w:rsidR="00780E1F" w:rsidRPr="00FC1DF6">
        <w:t>countered that argument by suggesting</w:t>
      </w:r>
      <w:r w:rsidRPr="00FC1DF6">
        <w:t xml:space="preserve"> that all clubs would likely keep a printed copy at the</w:t>
      </w:r>
      <w:r w:rsidR="00780E1F" w:rsidRPr="00FC1DF6">
        <w:t>ir</w:t>
      </w:r>
      <w:r w:rsidRPr="00FC1DF6">
        <w:t xml:space="preserve"> venue.</w:t>
      </w:r>
    </w:p>
    <w:p w14:paraId="0C5EC844" w14:textId="77777777" w:rsidR="00E23528" w:rsidRDefault="00E23528" w:rsidP="00B941E3">
      <w:pPr>
        <w:pStyle w:val="ListParagraph"/>
      </w:pPr>
    </w:p>
    <w:p w14:paraId="2B357DCB" w14:textId="77777777" w:rsidR="00837CDA" w:rsidRDefault="00CE1E83" w:rsidP="00B941E3">
      <w:pPr>
        <w:pStyle w:val="ListParagraph"/>
      </w:pPr>
      <w:r>
        <w:t xml:space="preserve">The proposal was accepted </w:t>
      </w:r>
      <w:proofErr w:type="spellStart"/>
      <w:r>
        <w:t>nem</w:t>
      </w:r>
      <w:proofErr w:type="spellEnd"/>
      <w:r>
        <w:t>. con.</w:t>
      </w:r>
      <w:r>
        <w:br/>
      </w:r>
      <w:r>
        <w:br/>
        <w:t xml:space="preserve">8.8) The records secretary asked the meeting for guidance on how he should </w:t>
      </w:r>
      <w:r w:rsidR="00B941E3">
        <w:t>apply grade differences to board order. What grade difference should be acceptable when placing a lower graded player on a higher board?</w:t>
      </w:r>
      <w:r w:rsidR="00B941E3">
        <w:br/>
      </w:r>
      <w:r w:rsidR="00E23528" w:rsidRPr="00FC1DF6">
        <w:t>The merits of 3 different grade boundaries were debated - 50, 75 and 100</w:t>
      </w:r>
      <w:r w:rsidR="00E23528">
        <w:t xml:space="preserve">. </w:t>
      </w:r>
      <w:r w:rsidR="00B941E3">
        <w:t xml:space="preserve">The meeting agreed that a grade difference of 75 points would be recommended, this is not a rule but should be generally understood by all clubs and captains when choosing board order. </w:t>
      </w:r>
    </w:p>
    <w:p w14:paraId="3E27AB37" w14:textId="77777777" w:rsidR="00B941E3" w:rsidRDefault="00B941E3" w:rsidP="00B941E3">
      <w:pPr>
        <w:pStyle w:val="ListParagraph"/>
      </w:pPr>
    </w:p>
    <w:p w14:paraId="12E027FD" w14:textId="20FFC490" w:rsidR="00B941E3" w:rsidRDefault="00B941E3" w:rsidP="00B941E3">
      <w:pPr>
        <w:pStyle w:val="ListParagraph"/>
        <w:numPr>
          <w:ilvl w:val="0"/>
          <w:numId w:val="1"/>
        </w:numPr>
      </w:pPr>
      <w:r>
        <w:t>Team Fees for 2022-23</w:t>
      </w:r>
      <w:r>
        <w:br/>
        <w:t xml:space="preserve">The treasurer had provided guidance that no team fees would likely see the cash reserves fall slightly, but this would be acceptable. If a team fee of £10 per team was </w:t>
      </w:r>
      <w:r w:rsidR="00FC1DF6">
        <w:t>introduced,</w:t>
      </w:r>
      <w:r w:rsidR="00D24B24">
        <w:t xml:space="preserve"> we would probably break even (see treasurers report</w:t>
      </w:r>
      <w:r w:rsidR="00FC1DF6">
        <w:t>)</w:t>
      </w:r>
      <w:r w:rsidR="00D24B24">
        <w:t>.</w:t>
      </w:r>
      <w:r w:rsidR="00D24B24">
        <w:br/>
        <w:t xml:space="preserve">the meeting voted </w:t>
      </w:r>
      <w:proofErr w:type="spellStart"/>
      <w:r w:rsidR="00D24B24">
        <w:t>nem</w:t>
      </w:r>
      <w:proofErr w:type="spellEnd"/>
      <w:r w:rsidR="00D24B24">
        <w:t xml:space="preserve"> con in favour of a team fee of £10 for season 2022-23.</w:t>
      </w:r>
    </w:p>
    <w:p w14:paraId="3C6AC191" w14:textId="77777777" w:rsidR="00D24B24" w:rsidRPr="00B941E3" w:rsidRDefault="00D24B24" w:rsidP="00B941E3">
      <w:pPr>
        <w:pStyle w:val="ListParagraph"/>
        <w:numPr>
          <w:ilvl w:val="0"/>
          <w:numId w:val="1"/>
        </w:numPr>
      </w:pPr>
      <w:r>
        <w:t>The meeting finished at 21h15pm.</w:t>
      </w:r>
    </w:p>
    <w:p w14:paraId="6690BB67" w14:textId="77777777" w:rsidR="00530087" w:rsidRPr="007C7F37" w:rsidRDefault="00530087" w:rsidP="00530087">
      <w:pPr>
        <w:shd w:val="clear" w:color="auto" w:fill="FFFFFF"/>
        <w:spacing w:before="100" w:beforeAutospacing="1" w:after="100" w:afterAutospacing="1"/>
        <w:ind w:left="720"/>
      </w:pPr>
    </w:p>
    <w:p w14:paraId="5972558D" w14:textId="77777777" w:rsidR="00477CC1" w:rsidRPr="001C7A76" w:rsidRDefault="00477CC1" w:rsidP="001962EC">
      <w:pPr>
        <w:ind w:left="720"/>
      </w:pPr>
    </w:p>
    <w:sectPr w:rsidR="00477CC1" w:rsidRPr="001C7A76" w:rsidSect="00B75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51CA2"/>
    <w:multiLevelType w:val="hybridMultilevel"/>
    <w:tmpl w:val="56EAA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316681"/>
    <w:multiLevelType w:val="hybridMultilevel"/>
    <w:tmpl w:val="BEE03186"/>
    <w:lvl w:ilvl="0" w:tplc="4E28D11A">
      <w:start w:val="1"/>
      <w:numFmt w:val="decimal"/>
      <w:lvlText w:val="%1."/>
      <w:lvlJc w:val="left"/>
      <w:pPr>
        <w:ind w:left="720" w:hanging="360"/>
      </w:pPr>
      <w:rPr>
        <w:rFonts w:hint="default"/>
        <w:strik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5868728">
    <w:abstractNumId w:val="0"/>
  </w:num>
  <w:num w:numId="2" w16cid:durableId="1064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76"/>
    <w:rsid w:val="001962EC"/>
    <w:rsid w:val="001C7A76"/>
    <w:rsid w:val="00394C05"/>
    <w:rsid w:val="003B791F"/>
    <w:rsid w:val="00404951"/>
    <w:rsid w:val="00460065"/>
    <w:rsid w:val="00477CC1"/>
    <w:rsid w:val="004A08F9"/>
    <w:rsid w:val="004A65CA"/>
    <w:rsid w:val="004B64A8"/>
    <w:rsid w:val="004D5F33"/>
    <w:rsid w:val="00530087"/>
    <w:rsid w:val="00531DCD"/>
    <w:rsid w:val="005A1D7F"/>
    <w:rsid w:val="00674D4E"/>
    <w:rsid w:val="00735A2F"/>
    <w:rsid w:val="00780E1F"/>
    <w:rsid w:val="007C7F37"/>
    <w:rsid w:val="00837CDA"/>
    <w:rsid w:val="00864F8A"/>
    <w:rsid w:val="008770A6"/>
    <w:rsid w:val="008B11BE"/>
    <w:rsid w:val="008C56B2"/>
    <w:rsid w:val="00966143"/>
    <w:rsid w:val="009F46F4"/>
    <w:rsid w:val="009F4EB3"/>
    <w:rsid w:val="00AF6548"/>
    <w:rsid w:val="00B145AC"/>
    <w:rsid w:val="00B7504C"/>
    <w:rsid w:val="00B941E3"/>
    <w:rsid w:val="00BB00B7"/>
    <w:rsid w:val="00BC7A7F"/>
    <w:rsid w:val="00C44303"/>
    <w:rsid w:val="00CD73B7"/>
    <w:rsid w:val="00CE1E83"/>
    <w:rsid w:val="00D24B24"/>
    <w:rsid w:val="00D26E68"/>
    <w:rsid w:val="00D6264B"/>
    <w:rsid w:val="00DE39FC"/>
    <w:rsid w:val="00E23528"/>
    <w:rsid w:val="00E6506E"/>
    <w:rsid w:val="00E743B7"/>
    <w:rsid w:val="00E75707"/>
    <w:rsid w:val="00F15EA5"/>
    <w:rsid w:val="00FA7455"/>
    <w:rsid w:val="00FC1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2DF2"/>
  <w15:docId w15:val="{63DD08E4-5A6A-B649-B5B0-2F8D6725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A76"/>
    <w:pPr>
      <w:ind w:left="720"/>
      <w:contextualSpacing/>
    </w:pPr>
  </w:style>
  <w:style w:type="paragraph" w:styleId="NormalWeb">
    <w:name w:val="Normal (Web)"/>
    <w:basedOn w:val="Normal"/>
    <w:uiPriority w:val="99"/>
    <w:unhideWhenUsed/>
    <w:rsid w:val="007C7F3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15298">
      <w:bodyDiv w:val="1"/>
      <w:marLeft w:val="0"/>
      <w:marRight w:val="0"/>
      <w:marTop w:val="0"/>
      <w:marBottom w:val="0"/>
      <w:divBdr>
        <w:top w:val="none" w:sz="0" w:space="0" w:color="auto"/>
        <w:left w:val="none" w:sz="0" w:space="0" w:color="auto"/>
        <w:bottom w:val="none" w:sz="0" w:space="0" w:color="auto"/>
        <w:right w:val="none" w:sz="0" w:space="0" w:color="auto"/>
      </w:divBdr>
      <w:divsChild>
        <w:div w:id="1973243667">
          <w:marLeft w:val="0"/>
          <w:marRight w:val="0"/>
          <w:marTop w:val="0"/>
          <w:marBottom w:val="0"/>
          <w:divBdr>
            <w:top w:val="none" w:sz="0" w:space="0" w:color="auto"/>
            <w:left w:val="none" w:sz="0" w:space="0" w:color="auto"/>
            <w:bottom w:val="none" w:sz="0" w:space="0" w:color="auto"/>
            <w:right w:val="none" w:sz="0" w:space="0" w:color="auto"/>
          </w:divBdr>
          <w:divsChild>
            <w:div w:id="2141920094">
              <w:marLeft w:val="0"/>
              <w:marRight w:val="0"/>
              <w:marTop w:val="0"/>
              <w:marBottom w:val="0"/>
              <w:divBdr>
                <w:top w:val="none" w:sz="0" w:space="0" w:color="auto"/>
                <w:left w:val="none" w:sz="0" w:space="0" w:color="auto"/>
                <w:bottom w:val="none" w:sz="0" w:space="0" w:color="auto"/>
                <w:right w:val="none" w:sz="0" w:space="0" w:color="auto"/>
              </w:divBdr>
              <w:divsChild>
                <w:div w:id="1988435056">
                  <w:marLeft w:val="0"/>
                  <w:marRight w:val="0"/>
                  <w:marTop w:val="0"/>
                  <w:marBottom w:val="0"/>
                  <w:divBdr>
                    <w:top w:val="none" w:sz="0" w:space="0" w:color="auto"/>
                    <w:left w:val="none" w:sz="0" w:space="0" w:color="auto"/>
                    <w:bottom w:val="none" w:sz="0" w:space="0" w:color="auto"/>
                    <w:right w:val="none" w:sz="0" w:space="0" w:color="auto"/>
                  </w:divBdr>
                  <w:divsChild>
                    <w:div w:id="1262445675">
                      <w:marLeft w:val="0"/>
                      <w:marRight w:val="0"/>
                      <w:marTop w:val="0"/>
                      <w:marBottom w:val="0"/>
                      <w:divBdr>
                        <w:top w:val="none" w:sz="0" w:space="0" w:color="auto"/>
                        <w:left w:val="none" w:sz="0" w:space="0" w:color="auto"/>
                        <w:bottom w:val="none" w:sz="0" w:space="0" w:color="auto"/>
                        <w:right w:val="none" w:sz="0" w:space="0" w:color="auto"/>
                      </w:divBdr>
                    </w:div>
                  </w:divsChild>
                </w:div>
                <w:div w:id="1649944650">
                  <w:marLeft w:val="0"/>
                  <w:marRight w:val="0"/>
                  <w:marTop w:val="0"/>
                  <w:marBottom w:val="0"/>
                  <w:divBdr>
                    <w:top w:val="none" w:sz="0" w:space="0" w:color="auto"/>
                    <w:left w:val="none" w:sz="0" w:space="0" w:color="auto"/>
                    <w:bottom w:val="none" w:sz="0" w:space="0" w:color="auto"/>
                    <w:right w:val="none" w:sz="0" w:space="0" w:color="auto"/>
                  </w:divBdr>
                  <w:divsChild>
                    <w:div w:id="1997996285">
                      <w:marLeft w:val="0"/>
                      <w:marRight w:val="0"/>
                      <w:marTop w:val="0"/>
                      <w:marBottom w:val="0"/>
                      <w:divBdr>
                        <w:top w:val="none" w:sz="0" w:space="0" w:color="auto"/>
                        <w:left w:val="none" w:sz="0" w:space="0" w:color="auto"/>
                        <w:bottom w:val="none" w:sz="0" w:space="0" w:color="auto"/>
                        <w:right w:val="none" w:sz="0" w:space="0" w:color="auto"/>
                      </w:divBdr>
                    </w:div>
                  </w:divsChild>
                </w:div>
                <w:div w:id="765228681">
                  <w:marLeft w:val="0"/>
                  <w:marRight w:val="0"/>
                  <w:marTop w:val="0"/>
                  <w:marBottom w:val="0"/>
                  <w:divBdr>
                    <w:top w:val="none" w:sz="0" w:space="0" w:color="auto"/>
                    <w:left w:val="none" w:sz="0" w:space="0" w:color="auto"/>
                    <w:bottom w:val="none" w:sz="0" w:space="0" w:color="auto"/>
                    <w:right w:val="none" w:sz="0" w:space="0" w:color="auto"/>
                  </w:divBdr>
                  <w:divsChild>
                    <w:div w:id="879822743">
                      <w:marLeft w:val="0"/>
                      <w:marRight w:val="0"/>
                      <w:marTop w:val="0"/>
                      <w:marBottom w:val="0"/>
                      <w:divBdr>
                        <w:top w:val="none" w:sz="0" w:space="0" w:color="auto"/>
                        <w:left w:val="none" w:sz="0" w:space="0" w:color="auto"/>
                        <w:bottom w:val="none" w:sz="0" w:space="0" w:color="auto"/>
                        <w:right w:val="none" w:sz="0" w:space="0" w:color="auto"/>
                      </w:divBdr>
                    </w:div>
                  </w:divsChild>
                </w:div>
                <w:div w:id="885795086">
                  <w:marLeft w:val="0"/>
                  <w:marRight w:val="0"/>
                  <w:marTop w:val="0"/>
                  <w:marBottom w:val="0"/>
                  <w:divBdr>
                    <w:top w:val="none" w:sz="0" w:space="0" w:color="auto"/>
                    <w:left w:val="none" w:sz="0" w:space="0" w:color="auto"/>
                    <w:bottom w:val="none" w:sz="0" w:space="0" w:color="auto"/>
                    <w:right w:val="none" w:sz="0" w:space="0" w:color="auto"/>
                  </w:divBdr>
                  <w:divsChild>
                    <w:div w:id="343436886">
                      <w:marLeft w:val="0"/>
                      <w:marRight w:val="0"/>
                      <w:marTop w:val="0"/>
                      <w:marBottom w:val="0"/>
                      <w:divBdr>
                        <w:top w:val="none" w:sz="0" w:space="0" w:color="auto"/>
                        <w:left w:val="none" w:sz="0" w:space="0" w:color="auto"/>
                        <w:bottom w:val="none" w:sz="0" w:space="0" w:color="auto"/>
                        <w:right w:val="none" w:sz="0" w:space="0" w:color="auto"/>
                      </w:divBdr>
                    </w:div>
                    <w:div w:id="1871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2</cp:revision>
  <dcterms:created xsi:type="dcterms:W3CDTF">2022-06-20T10:58:00Z</dcterms:created>
  <dcterms:modified xsi:type="dcterms:W3CDTF">2022-06-20T10:58:00Z</dcterms:modified>
</cp:coreProperties>
</file>