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EDE8" w14:textId="37697B36" w:rsidR="00401858" w:rsidRPr="00CC2D36" w:rsidRDefault="00C6791D">
      <w:pPr>
        <w:rPr>
          <w:b/>
          <w:sz w:val="22"/>
          <w:szCs w:val="22"/>
          <w:u w:val="single"/>
        </w:rPr>
      </w:pPr>
      <w:r w:rsidRPr="00CC2D36">
        <w:rPr>
          <w:sz w:val="22"/>
          <w:szCs w:val="22"/>
        </w:rPr>
        <w:t xml:space="preserve"> </w:t>
      </w:r>
      <w:r w:rsidRPr="00CC2D36">
        <w:rPr>
          <w:b/>
          <w:sz w:val="22"/>
          <w:szCs w:val="22"/>
          <w:u w:val="single"/>
        </w:rPr>
        <w:t xml:space="preserve">Agenda for </w:t>
      </w:r>
      <w:r w:rsidR="00634198">
        <w:rPr>
          <w:b/>
          <w:sz w:val="22"/>
          <w:szCs w:val="22"/>
          <w:u w:val="single"/>
        </w:rPr>
        <w:t>the AGM</w:t>
      </w:r>
      <w:r w:rsidR="00B60E16">
        <w:rPr>
          <w:b/>
          <w:sz w:val="22"/>
          <w:szCs w:val="22"/>
          <w:u w:val="single"/>
        </w:rPr>
        <w:t xml:space="preserve"> of </w:t>
      </w:r>
      <w:r w:rsidRPr="00CC2D36">
        <w:rPr>
          <w:b/>
          <w:sz w:val="22"/>
          <w:szCs w:val="22"/>
          <w:u w:val="single"/>
        </w:rPr>
        <w:t xml:space="preserve">WDCL </w:t>
      </w:r>
      <w:r w:rsidR="008B6131">
        <w:rPr>
          <w:b/>
          <w:sz w:val="22"/>
          <w:szCs w:val="22"/>
          <w:u w:val="single"/>
        </w:rPr>
        <w:t xml:space="preserve">May </w:t>
      </w:r>
      <w:r w:rsidR="00012B86">
        <w:rPr>
          <w:b/>
          <w:sz w:val="22"/>
          <w:szCs w:val="22"/>
          <w:u w:val="single"/>
        </w:rPr>
        <w:t>1</w:t>
      </w:r>
      <w:r w:rsidR="007302DC">
        <w:rPr>
          <w:b/>
          <w:sz w:val="22"/>
          <w:szCs w:val="22"/>
          <w:u w:val="single"/>
        </w:rPr>
        <w:t>8th</w:t>
      </w:r>
      <w:proofErr w:type="gramStart"/>
      <w:r w:rsidR="008B6131">
        <w:rPr>
          <w:b/>
          <w:sz w:val="22"/>
          <w:szCs w:val="22"/>
          <w:u w:val="single"/>
        </w:rPr>
        <w:t xml:space="preserve"> 202</w:t>
      </w:r>
      <w:r w:rsidR="007302DC">
        <w:rPr>
          <w:b/>
          <w:sz w:val="22"/>
          <w:szCs w:val="22"/>
          <w:u w:val="single"/>
        </w:rPr>
        <w:t>6</w:t>
      </w:r>
      <w:proofErr w:type="gramEnd"/>
    </w:p>
    <w:p w14:paraId="7684994C" w14:textId="38ABD9B4" w:rsidR="00012B86" w:rsidRDefault="00634198" w:rsidP="00634198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9F9F9"/>
          <w:lang w:eastAsia="en-GB"/>
        </w:rPr>
      </w:pPr>
      <w:r>
        <w:rPr>
          <w:sz w:val="22"/>
          <w:szCs w:val="22"/>
        </w:rPr>
        <w:t xml:space="preserve">At </w:t>
      </w:r>
      <w:r w:rsidR="00012B86">
        <w:rPr>
          <w:sz w:val="22"/>
          <w:szCs w:val="22"/>
        </w:rPr>
        <w:t xml:space="preserve">Wolverhampton </w:t>
      </w:r>
      <w:r>
        <w:rPr>
          <w:sz w:val="22"/>
          <w:szCs w:val="22"/>
        </w:rPr>
        <w:t xml:space="preserve">Chess Club, </w:t>
      </w:r>
      <w:r w:rsidR="00012B86">
        <w:rPr>
          <w:sz w:val="22"/>
          <w:szCs w:val="22"/>
        </w:rPr>
        <w:t>The Forty Club, Spring Road, Wolverham</w:t>
      </w:r>
      <w:r w:rsidR="00A644E5">
        <w:rPr>
          <w:sz w:val="22"/>
          <w:szCs w:val="22"/>
        </w:rPr>
        <w:t>p</w:t>
      </w:r>
      <w:r w:rsidR="00012B86">
        <w:rPr>
          <w:sz w:val="22"/>
          <w:szCs w:val="22"/>
        </w:rPr>
        <w:t>ton, WV4 6LQ</w:t>
      </w:r>
    </w:p>
    <w:p w14:paraId="396141C7" w14:textId="03A414A0" w:rsidR="00634198" w:rsidRPr="00012B86" w:rsidRDefault="002E0102" w:rsidP="00634198">
      <w:pPr>
        <w:rPr>
          <w:sz w:val="22"/>
          <w:szCs w:val="22"/>
        </w:rPr>
      </w:pPr>
      <w:r w:rsidRPr="00012B86">
        <w:rPr>
          <w:sz w:val="22"/>
          <w:szCs w:val="22"/>
        </w:rPr>
        <w:t>starting 19</w:t>
      </w:r>
      <w:r w:rsidR="00D44355">
        <w:rPr>
          <w:sz w:val="22"/>
          <w:szCs w:val="22"/>
        </w:rPr>
        <w:t>:</w:t>
      </w:r>
      <w:r w:rsidRPr="00012B86">
        <w:rPr>
          <w:sz w:val="22"/>
          <w:szCs w:val="22"/>
        </w:rPr>
        <w:t xml:space="preserve">30 </w:t>
      </w:r>
    </w:p>
    <w:p w14:paraId="22FEF718" w14:textId="4054DD81" w:rsidR="00C6791D" w:rsidRDefault="00634198" w:rsidP="00012B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12B86">
        <w:rPr>
          <w:sz w:val="22"/>
          <w:szCs w:val="22"/>
        </w:rPr>
        <w:t xml:space="preserve">Welcome </w:t>
      </w:r>
    </w:p>
    <w:p w14:paraId="5B7E8130" w14:textId="4DB01BEF" w:rsidR="007302DC" w:rsidRPr="00012B86" w:rsidRDefault="007302DC" w:rsidP="00012B8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Tributes to deceased members</w:t>
      </w:r>
      <w:r w:rsidR="00D86F83">
        <w:rPr>
          <w:sz w:val="22"/>
          <w:szCs w:val="22"/>
        </w:rPr>
        <w:t>.</w:t>
      </w:r>
    </w:p>
    <w:p w14:paraId="6ACE2164" w14:textId="79C7F1B7" w:rsidR="00423752" w:rsidRDefault="00423752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Apologies</w:t>
      </w:r>
    </w:p>
    <w:p w14:paraId="0690EEE6" w14:textId="6BC0BC44" w:rsidR="00634198" w:rsidRDefault="0063419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Minutes of </w:t>
      </w:r>
      <w:r w:rsidR="008B6131">
        <w:rPr>
          <w:sz w:val="22"/>
          <w:szCs w:val="22"/>
        </w:rPr>
        <w:t xml:space="preserve">AGM </w:t>
      </w:r>
      <w:r w:rsidR="00293A0F">
        <w:rPr>
          <w:sz w:val="22"/>
          <w:szCs w:val="22"/>
        </w:rPr>
        <w:t xml:space="preserve">May </w:t>
      </w:r>
      <w:r w:rsidR="007302DC">
        <w:rPr>
          <w:sz w:val="22"/>
          <w:szCs w:val="22"/>
        </w:rPr>
        <w:t>19</w:t>
      </w:r>
      <w:r w:rsidR="007302DC" w:rsidRPr="007302DC">
        <w:rPr>
          <w:sz w:val="22"/>
          <w:szCs w:val="22"/>
          <w:vertAlign w:val="superscript"/>
        </w:rPr>
        <w:t>th</w:t>
      </w:r>
      <w:proofErr w:type="gramStart"/>
      <w:r w:rsidR="007302DC">
        <w:rPr>
          <w:sz w:val="22"/>
          <w:szCs w:val="22"/>
        </w:rPr>
        <w:t xml:space="preserve"> </w:t>
      </w:r>
      <w:r w:rsidR="008B6131">
        <w:rPr>
          <w:sz w:val="22"/>
          <w:szCs w:val="22"/>
        </w:rPr>
        <w:t>202</w:t>
      </w:r>
      <w:r w:rsidR="007302DC">
        <w:rPr>
          <w:sz w:val="22"/>
          <w:szCs w:val="22"/>
        </w:rPr>
        <w:t>5</w:t>
      </w:r>
      <w:proofErr w:type="gramEnd"/>
    </w:p>
    <w:p w14:paraId="21721E7C" w14:textId="092A7B5F" w:rsidR="00D766B8" w:rsidRPr="00CC2D36" w:rsidRDefault="00D766B8" w:rsidP="00C6791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Matters Arising not covered by the </w:t>
      </w:r>
      <w:r w:rsidR="00012B86">
        <w:rPr>
          <w:sz w:val="22"/>
          <w:szCs w:val="22"/>
        </w:rPr>
        <w:t>agenda</w:t>
      </w:r>
      <w:r w:rsidR="00EB2FFD">
        <w:rPr>
          <w:sz w:val="22"/>
          <w:szCs w:val="22"/>
        </w:rPr>
        <w:t>.</w:t>
      </w:r>
    </w:p>
    <w:p w14:paraId="0F9A3B94" w14:textId="15A5C3A5" w:rsidR="00D766B8" w:rsidRDefault="0042686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766B8">
        <w:rPr>
          <w:sz w:val="22"/>
          <w:szCs w:val="22"/>
        </w:rPr>
        <w:t>Officers</w:t>
      </w:r>
      <w:r w:rsidR="00D766B8" w:rsidRPr="00D766B8">
        <w:rPr>
          <w:sz w:val="22"/>
          <w:szCs w:val="22"/>
        </w:rPr>
        <w:t xml:space="preserve"> Re</w:t>
      </w:r>
      <w:r w:rsidR="00D766B8">
        <w:rPr>
          <w:sz w:val="22"/>
          <w:szCs w:val="22"/>
        </w:rPr>
        <w:t>p</w:t>
      </w:r>
      <w:r w:rsidR="00D766B8" w:rsidRPr="00D766B8">
        <w:rPr>
          <w:sz w:val="22"/>
          <w:szCs w:val="22"/>
        </w:rPr>
        <w:t>orts</w:t>
      </w:r>
      <w:r w:rsidR="00D766B8">
        <w:rPr>
          <w:sz w:val="22"/>
          <w:szCs w:val="22"/>
        </w:rPr>
        <w:br/>
        <w:t>President</w:t>
      </w:r>
      <w:r w:rsidR="00D766B8">
        <w:rPr>
          <w:sz w:val="22"/>
          <w:szCs w:val="22"/>
        </w:rPr>
        <w:br/>
        <w:t>Secretary</w:t>
      </w:r>
      <w:r w:rsidR="00D766B8">
        <w:rPr>
          <w:sz w:val="22"/>
          <w:szCs w:val="22"/>
        </w:rPr>
        <w:br/>
        <w:t>Records Secretary</w:t>
      </w:r>
      <w:r w:rsidR="00D766B8">
        <w:rPr>
          <w:sz w:val="22"/>
          <w:szCs w:val="22"/>
        </w:rPr>
        <w:br/>
        <w:t>Tournament Secretary</w:t>
      </w:r>
      <w:r w:rsidR="00D766B8">
        <w:rPr>
          <w:sz w:val="22"/>
          <w:szCs w:val="22"/>
        </w:rPr>
        <w:br/>
        <w:t>Treasurer</w:t>
      </w:r>
      <w:r w:rsidR="00D766B8">
        <w:rPr>
          <w:sz w:val="22"/>
          <w:szCs w:val="22"/>
        </w:rPr>
        <w:br/>
        <w:t>Safeguarding Officer</w:t>
      </w:r>
      <w:r w:rsidR="00D766B8">
        <w:rPr>
          <w:sz w:val="22"/>
          <w:szCs w:val="22"/>
        </w:rPr>
        <w:br/>
        <w:t>ECF Representative</w:t>
      </w:r>
      <w:r w:rsidR="00D766B8">
        <w:rPr>
          <w:sz w:val="22"/>
          <w:szCs w:val="22"/>
        </w:rPr>
        <w:br/>
        <w:t>Webmaster</w:t>
      </w:r>
    </w:p>
    <w:p w14:paraId="4E577118" w14:textId="206E5846" w:rsidR="00B76987" w:rsidRDefault="00B76987" w:rsidP="008521B7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Prize Distribution (President</w:t>
      </w:r>
      <w:r w:rsidR="00012B86">
        <w:rPr>
          <w:sz w:val="22"/>
          <w:szCs w:val="22"/>
        </w:rPr>
        <w:t xml:space="preserve"> Chris Lewis</w:t>
      </w:r>
      <w:r>
        <w:rPr>
          <w:sz w:val="22"/>
          <w:szCs w:val="22"/>
        </w:rPr>
        <w:t>)</w:t>
      </w:r>
    </w:p>
    <w:p w14:paraId="2716E51B" w14:textId="46474841" w:rsidR="00012B86" w:rsidRDefault="00B76987" w:rsidP="008D044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12B86">
        <w:rPr>
          <w:sz w:val="22"/>
          <w:szCs w:val="22"/>
        </w:rPr>
        <w:t>Election</w:t>
      </w:r>
      <w:r w:rsidR="003439AE" w:rsidRPr="00012B86">
        <w:rPr>
          <w:sz w:val="22"/>
          <w:szCs w:val="22"/>
        </w:rPr>
        <w:t>s</w:t>
      </w:r>
      <w:r w:rsidR="003439AE" w:rsidRPr="00012B86">
        <w:rPr>
          <w:sz w:val="22"/>
          <w:szCs w:val="22"/>
        </w:rPr>
        <w:br/>
      </w:r>
      <w:r w:rsidRPr="00012B86">
        <w:rPr>
          <w:sz w:val="22"/>
          <w:szCs w:val="22"/>
          <w:u w:val="single"/>
        </w:rPr>
        <w:t xml:space="preserve"> Officers</w:t>
      </w:r>
      <w:r w:rsidRPr="00012B86">
        <w:rPr>
          <w:sz w:val="22"/>
          <w:szCs w:val="22"/>
        </w:rPr>
        <w:br/>
        <w:t>President</w:t>
      </w:r>
      <w:r w:rsidR="00293A0F" w:rsidRPr="00012B86">
        <w:rPr>
          <w:sz w:val="22"/>
          <w:szCs w:val="22"/>
        </w:rPr>
        <w:t xml:space="preserve">: </w:t>
      </w:r>
      <w:r w:rsidR="007302DC">
        <w:rPr>
          <w:sz w:val="22"/>
          <w:szCs w:val="22"/>
        </w:rPr>
        <w:t>Peter Evans is prepared to be nominated</w:t>
      </w:r>
    </w:p>
    <w:p w14:paraId="61BBD9A7" w14:textId="77777777" w:rsidR="007302DC" w:rsidRDefault="00B76987" w:rsidP="00012B86">
      <w:pPr>
        <w:pStyle w:val="ListParagraph"/>
        <w:rPr>
          <w:sz w:val="22"/>
          <w:szCs w:val="22"/>
        </w:rPr>
      </w:pPr>
      <w:r w:rsidRPr="00012B86">
        <w:rPr>
          <w:sz w:val="22"/>
          <w:szCs w:val="22"/>
        </w:rPr>
        <w:t>Deputy President</w:t>
      </w:r>
      <w:r w:rsidR="00293A0F" w:rsidRPr="00012B86">
        <w:rPr>
          <w:sz w:val="22"/>
          <w:szCs w:val="22"/>
        </w:rPr>
        <w:t>:</w:t>
      </w:r>
      <w:r w:rsidR="00012B86" w:rsidRPr="00012B86">
        <w:rPr>
          <w:sz w:val="22"/>
          <w:szCs w:val="22"/>
        </w:rPr>
        <w:t xml:space="preserve"> </w:t>
      </w:r>
      <w:r w:rsidR="007302DC">
        <w:rPr>
          <w:sz w:val="22"/>
          <w:szCs w:val="22"/>
        </w:rPr>
        <w:t>Vacant</w:t>
      </w:r>
    </w:p>
    <w:p w14:paraId="62649ADE" w14:textId="5F958498" w:rsidR="00293A0F" w:rsidRPr="00012B86" w:rsidRDefault="00B76987" w:rsidP="00012B86">
      <w:pPr>
        <w:pStyle w:val="ListParagraph"/>
        <w:rPr>
          <w:sz w:val="22"/>
          <w:szCs w:val="22"/>
        </w:rPr>
      </w:pPr>
      <w:r w:rsidRPr="00012B86">
        <w:rPr>
          <w:sz w:val="22"/>
          <w:szCs w:val="22"/>
        </w:rPr>
        <w:t>Secretary</w:t>
      </w:r>
      <w:r w:rsidR="00293A0F" w:rsidRPr="00012B86">
        <w:rPr>
          <w:sz w:val="22"/>
          <w:szCs w:val="22"/>
        </w:rPr>
        <w:t>:</w:t>
      </w:r>
      <w:r w:rsidRPr="00012B86">
        <w:rPr>
          <w:sz w:val="22"/>
          <w:szCs w:val="22"/>
        </w:rPr>
        <w:t xml:space="preserve"> </w:t>
      </w:r>
      <w:r w:rsidR="007302DC">
        <w:rPr>
          <w:sz w:val="22"/>
          <w:szCs w:val="22"/>
        </w:rPr>
        <w:t>Adam Routledge is prepared to be nominated</w:t>
      </w:r>
      <w:r w:rsidR="007302DC">
        <w:rPr>
          <w:sz w:val="22"/>
          <w:szCs w:val="22"/>
        </w:rPr>
        <w:br/>
      </w:r>
      <w:r w:rsidRPr="00012B86">
        <w:rPr>
          <w:sz w:val="22"/>
          <w:szCs w:val="22"/>
        </w:rPr>
        <w:t>Treasurer</w:t>
      </w:r>
      <w:r w:rsidR="00293A0F" w:rsidRPr="00012B86">
        <w:rPr>
          <w:sz w:val="22"/>
          <w:szCs w:val="22"/>
        </w:rPr>
        <w:t>:</w:t>
      </w:r>
      <w:r w:rsidRPr="00012B86">
        <w:rPr>
          <w:sz w:val="22"/>
          <w:szCs w:val="22"/>
        </w:rPr>
        <w:t xml:space="preserve"> John Fryer is prepared to stand for re-election</w:t>
      </w:r>
      <w:r w:rsidRPr="00012B86">
        <w:rPr>
          <w:sz w:val="22"/>
          <w:szCs w:val="22"/>
        </w:rPr>
        <w:br/>
        <w:t>Records Secretary</w:t>
      </w:r>
      <w:r w:rsidR="00293A0F" w:rsidRPr="00012B86">
        <w:rPr>
          <w:sz w:val="22"/>
          <w:szCs w:val="22"/>
        </w:rPr>
        <w:t xml:space="preserve">: </w:t>
      </w:r>
      <w:r w:rsidR="007302DC">
        <w:rPr>
          <w:sz w:val="22"/>
          <w:szCs w:val="22"/>
        </w:rPr>
        <w:t>John Grant is prepared to be nominated</w:t>
      </w:r>
      <w:r w:rsidRPr="00012B86">
        <w:rPr>
          <w:sz w:val="22"/>
          <w:szCs w:val="22"/>
        </w:rPr>
        <w:br/>
        <w:t>Tournament Secretary</w:t>
      </w:r>
      <w:r w:rsidR="00293A0F" w:rsidRPr="00012B86">
        <w:rPr>
          <w:sz w:val="22"/>
          <w:szCs w:val="22"/>
        </w:rPr>
        <w:t xml:space="preserve">: </w:t>
      </w:r>
      <w:r w:rsidR="00D86F83">
        <w:rPr>
          <w:sz w:val="22"/>
          <w:szCs w:val="22"/>
        </w:rPr>
        <w:t>Vacant</w:t>
      </w:r>
    </w:p>
    <w:p w14:paraId="037A1B08" w14:textId="74759910" w:rsidR="003439AE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Lead for Safeguarding</w:t>
      </w:r>
      <w:r w:rsidR="008870BA">
        <w:rPr>
          <w:sz w:val="22"/>
          <w:szCs w:val="22"/>
        </w:rPr>
        <w:t xml:space="preserve">: Currently </w:t>
      </w:r>
      <w:r>
        <w:rPr>
          <w:sz w:val="22"/>
          <w:szCs w:val="22"/>
        </w:rPr>
        <w:t xml:space="preserve">Cath Hiley </w:t>
      </w:r>
      <w:r w:rsidR="00012B86">
        <w:rPr>
          <w:sz w:val="22"/>
          <w:szCs w:val="22"/>
        </w:rPr>
        <w:t>is prepared to stand for re-electio</w:t>
      </w:r>
      <w:r w:rsidR="00E55A6E">
        <w:rPr>
          <w:sz w:val="22"/>
          <w:szCs w:val="22"/>
        </w:rPr>
        <w:t>n</w:t>
      </w:r>
      <w:r>
        <w:rPr>
          <w:sz w:val="22"/>
          <w:szCs w:val="22"/>
        </w:rPr>
        <w:br/>
      </w:r>
      <w:r w:rsidRPr="003439AE">
        <w:rPr>
          <w:sz w:val="22"/>
          <w:szCs w:val="22"/>
          <w:u w:val="single"/>
        </w:rPr>
        <w:t>Other</w:t>
      </w:r>
      <w:r>
        <w:rPr>
          <w:sz w:val="22"/>
          <w:szCs w:val="22"/>
          <w:u w:val="single"/>
        </w:rPr>
        <w:t xml:space="preserve"> Officials</w:t>
      </w:r>
    </w:p>
    <w:p w14:paraId="1CA7B384" w14:textId="477CCC11" w:rsidR="00293A0F" w:rsidRDefault="003439A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Webmaster ... Andrew McCumiskey is prepared to stand for re-election</w:t>
      </w:r>
      <w:r>
        <w:rPr>
          <w:sz w:val="22"/>
          <w:szCs w:val="22"/>
        </w:rPr>
        <w:br/>
        <w:t xml:space="preserve">ECF Rep ... </w:t>
      </w:r>
      <w:r w:rsidR="00D86F83">
        <w:rPr>
          <w:sz w:val="22"/>
          <w:szCs w:val="22"/>
        </w:rPr>
        <w:t>Vacant</w:t>
      </w:r>
      <w:r>
        <w:rPr>
          <w:sz w:val="22"/>
          <w:szCs w:val="22"/>
        </w:rPr>
        <w:br/>
        <w:t>Members the Rules and Disputes Committee ..</w:t>
      </w:r>
      <w:r w:rsidR="0092564E">
        <w:rPr>
          <w:sz w:val="22"/>
          <w:szCs w:val="22"/>
        </w:rPr>
        <w:t>..</w:t>
      </w:r>
      <w:r>
        <w:rPr>
          <w:sz w:val="22"/>
          <w:szCs w:val="22"/>
        </w:rPr>
        <w:t xml:space="preserve"> M Biddle, A McCumiskey</w:t>
      </w:r>
      <w:r w:rsidR="0092564E">
        <w:rPr>
          <w:sz w:val="22"/>
          <w:szCs w:val="22"/>
        </w:rPr>
        <w:t xml:space="preserve">, </w:t>
      </w:r>
      <w:r w:rsidR="00293A0F">
        <w:rPr>
          <w:sz w:val="22"/>
          <w:szCs w:val="22"/>
        </w:rPr>
        <w:t xml:space="preserve">and </w:t>
      </w:r>
      <w:r w:rsidR="008B6131">
        <w:rPr>
          <w:sz w:val="22"/>
          <w:szCs w:val="22"/>
        </w:rPr>
        <w:t>Phil Bull</w:t>
      </w:r>
    </w:p>
    <w:p w14:paraId="79A44CD5" w14:textId="2BC5E8C7" w:rsidR="00A4103C" w:rsidRPr="00D766B8" w:rsidRDefault="00E55A6E" w:rsidP="00B7698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</w:t>
      </w:r>
      <w:r w:rsidR="00293A0F">
        <w:rPr>
          <w:sz w:val="22"/>
          <w:szCs w:val="22"/>
        </w:rPr>
        <w:t>re prepared to stand for re-election</w:t>
      </w:r>
      <w:r w:rsidR="006A581B">
        <w:rPr>
          <w:sz w:val="22"/>
          <w:szCs w:val="22"/>
        </w:rPr>
        <w:br/>
      </w:r>
      <w:r w:rsidR="006A581B" w:rsidRPr="006A581B">
        <w:rPr>
          <w:sz w:val="22"/>
          <w:szCs w:val="22"/>
          <w:u w:val="single"/>
        </w:rPr>
        <w:t>Appointments</w:t>
      </w:r>
      <w:r w:rsidR="0092564E" w:rsidRPr="006A581B">
        <w:rPr>
          <w:sz w:val="22"/>
          <w:szCs w:val="22"/>
          <w:u w:val="single"/>
        </w:rPr>
        <w:br/>
      </w:r>
      <w:r w:rsidR="0092564E">
        <w:rPr>
          <w:sz w:val="22"/>
          <w:szCs w:val="22"/>
        </w:rPr>
        <w:t>League Constitution Committee</w:t>
      </w:r>
      <w:r w:rsidR="006A581B">
        <w:rPr>
          <w:sz w:val="22"/>
          <w:szCs w:val="22"/>
        </w:rPr>
        <w:t>. (See Competition Rule 1.)</w:t>
      </w:r>
      <w:r w:rsidR="00EB2FFD">
        <w:rPr>
          <w:sz w:val="22"/>
          <w:szCs w:val="22"/>
        </w:rPr>
        <w:t xml:space="preserve"> </w:t>
      </w:r>
      <w:r w:rsidR="00CD6AD0">
        <w:rPr>
          <w:sz w:val="22"/>
          <w:szCs w:val="22"/>
        </w:rPr>
        <w:t xml:space="preserve">President, </w:t>
      </w:r>
      <w:r w:rsidR="006A581B">
        <w:rPr>
          <w:sz w:val="22"/>
          <w:szCs w:val="22"/>
        </w:rPr>
        <w:t>Secretary,</w:t>
      </w:r>
      <w:r w:rsidR="00CD6AD0">
        <w:rPr>
          <w:sz w:val="22"/>
          <w:szCs w:val="22"/>
        </w:rPr>
        <w:t xml:space="preserve"> and </w:t>
      </w:r>
      <w:r w:rsidR="006A581B">
        <w:rPr>
          <w:sz w:val="22"/>
          <w:szCs w:val="22"/>
        </w:rPr>
        <w:t>Records Secretary,</w:t>
      </w:r>
      <w:r w:rsidR="00CD6AD0">
        <w:rPr>
          <w:sz w:val="22"/>
          <w:szCs w:val="22"/>
        </w:rPr>
        <w:br/>
        <w:t>Auditor</w:t>
      </w:r>
      <w:r w:rsidR="008870BA">
        <w:rPr>
          <w:sz w:val="22"/>
          <w:szCs w:val="22"/>
        </w:rPr>
        <w:t xml:space="preserve">: </w:t>
      </w:r>
      <w:r w:rsidR="00D86F83">
        <w:rPr>
          <w:sz w:val="22"/>
          <w:szCs w:val="22"/>
        </w:rPr>
        <w:t>Chris Lewis</w:t>
      </w:r>
      <w:r w:rsidR="00B60E16" w:rsidRPr="00D766B8">
        <w:rPr>
          <w:sz w:val="22"/>
          <w:szCs w:val="22"/>
        </w:rPr>
        <w:br/>
      </w:r>
    </w:p>
    <w:p w14:paraId="5D4063A3" w14:textId="5D4D0DD0" w:rsidR="008B6131" w:rsidRPr="00293A0F" w:rsidRDefault="00143993" w:rsidP="00293A0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Proposals for Rule Changes for 202</w:t>
      </w:r>
      <w:r w:rsidR="00D86F83">
        <w:rPr>
          <w:bCs/>
          <w:sz w:val="22"/>
          <w:szCs w:val="22"/>
        </w:rPr>
        <w:t>6</w:t>
      </w:r>
      <w:r w:rsidR="00E55A6E">
        <w:rPr>
          <w:bCs/>
          <w:sz w:val="22"/>
          <w:szCs w:val="22"/>
        </w:rPr>
        <w:t>-2</w:t>
      </w:r>
      <w:r w:rsidR="00D86F83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</w:t>
      </w:r>
      <w:r w:rsidR="00B76987">
        <w:rPr>
          <w:bCs/>
          <w:sz w:val="22"/>
          <w:szCs w:val="22"/>
        </w:rPr>
        <w:t>Season</w:t>
      </w:r>
      <w:r w:rsidR="00876180">
        <w:rPr>
          <w:bCs/>
          <w:sz w:val="22"/>
          <w:szCs w:val="22"/>
        </w:rPr>
        <w:br/>
        <w:t xml:space="preserve">Attached in separate </w:t>
      </w:r>
      <w:r w:rsidR="00EB2FFD">
        <w:rPr>
          <w:bCs/>
          <w:sz w:val="22"/>
          <w:szCs w:val="22"/>
        </w:rPr>
        <w:t>documents.</w:t>
      </w:r>
    </w:p>
    <w:p w14:paraId="7926CBBE" w14:textId="77777777" w:rsidR="007C111B" w:rsidRPr="007C111B" w:rsidRDefault="007C111B" w:rsidP="007C111B">
      <w:pPr>
        <w:pStyle w:val="ListParagraph"/>
        <w:rPr>
          <w:b/>
          <w:sz w:val="22"/>
          <w:szCs w:val="22"/>
        </w:rPr>
      </w:pPr>
    </w:p>
    <w:p w14:paraId="718F4FB3" w14:textId="16C12011" w:rsidR="00293A0F" w:rsidRPr="004726EE" w:rsidRDefault="007C111B" w:rsidP="00293A0F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Clubs to state how many teams they wish to enter and which divisions they prefer.</w:t>
      </w:r>
      <w:r w:rsidR="00293A0F">
        <w:rPr>
          <w:bCs/>
          <w:sz w:val="22"/>
          <w:szCs w:val="22"/>
        </w:rPr>
        <w:t xml:space="preserve"> </w:t>
      </w:r>
      <w:r w:rsidR="00293A0F">
        <w:rPr>
          <w:bCs/>
          <w:sz w:val="22"/>
          <w:szCs w:val="22"/>
        </w:rPr>
        <w:br/>
      </w:r>
      <w:r w:rsidR="00ED6500">
        <w:rPr>
          <w:bCs/>
          <w:sz w:val="22"/>
          <w:szCs w:val="22"/>
        </w:rPr>
        <w:t>(The Tournaments secretary will notify entry dates for the cup competitions separately).</w:t>
      </w:r>
    </w:p>
    <w:p w14:paraId="1A35E76F" w14:textId="77777777" w:rsidR="004726EE" w:rsidRPr="004726EE" w:rsidRDefault="004726EE" w:rsidP="004726EE">
      <w:pPr>
        <w:pStyle w:val="ListParagraph"/>
        <w:rPr>
          <w:b/>
          <w:sz w:val="22"/>
          <w:szCs w:val="22"/>
        </w:rPr>
      </w:pPr>
    </w:p>
    <w:p w14:paraId="4FFB5B0D" w14:textId="4CAA6418" w:rsidR="00E714C0" w:rsidRDefault="004726EE" w:rsidP="00E714C0">
      <w:pPr>
        <w:pStyle w:val="NormalWeb"/>
        <w:numPr>
          <w:ilvl w:val="0"/>
          <w:numId w:val="1"/>
        </w:numPr>
        <w:spacing w:before="0" w:beforeAutospacing="0" w:after="384" w:afterAutospacing="0"/>
        <w:textAlignment w:val="baseline"/>
        <w:rPr>
          <w:rFonts w:ascii="Segoe UI" w:hAnsi="Segoe UI" w:cs="Segoe UI"/>
          <w:color w:val="4B4F58"/>
          <w:sz w:val="23"/>
          <w:szCs w:val="23"/>
          <w:lang w:eastAsia="en-GB"/>
        </w:rPr>
      </w:pPr>
      <w:r>
        <w:rPr>
          <w:bCs/>
          <w:sz w:val="22"/>
          <w:szCs w:val="22"/>
        </w:rPr>
        <w:t>Debate intr</w:t>
      </w:r>
      <w:r w:rsidR="00E714C0">
        <w:rPr>
          <w:bCs/>
          <w:sz w:val="22"/>
          <w:szCs w:val="22"/>
        </w:rPr>
        <w:t>o</w:t>
      </w:r>
      <w:r>
        <w:rPr>
          <w:bCs/>
          <w:sz w:val="22"/>
          <w:szCs w:val="22"/>
        </w:rPr>
        <w:t>ducing</w:t>
      </w:r>
      <w:r w:rsidRPr="004726E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new rules to cover junior teams as in Shropshire see below.</w:t>
      </w:r>
      <w:r w:rsidR="00E714C0">
        <w:rPr>
          <w:bCs/>
          <w:sz w:val="22"/>
          <w:szCs w:val="22"/>
        </w:rPr>
        <w:t xml:space="preserve"> Lead by Chris Lewis</w:t>
      </w:r>
      <w:r>
        <w:rPr>
          <w:bCs/>
          <w:sz w:val="22"/>
          <w:szCs w:val="22"/>
        </w:rPr>
        <w:br/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t>Shropshire Rule 9</w:t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4726EE">
        <w:rPr>
          <w:rFonts w:ascii="Segoe UI" w:hAnsi="Segoe UI" w:cs="Segoe UI"/>
          <w:color w:val="4B4F58"/>
          <w:sz w:val="23"/>
          <w:szCs w:val="23"/>
          <w:lang w:eastAsia="en-GB"/>
        </w:rPr>
        <w:t>a )</w:t>
      </w:r>
      <w:proofErr w:type="gramEnd"/>
      <w:r w:rsidRPr="004726EE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A Club may register up to one team per division at the start of the season as a junior team.</w:t>
      </w:r>
      <w:r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4726EE">
        <w:rPr>
          <w:rFonts w:ascii="Segoe UI" w:hAnsi="Segoe UI" w:cs="Segoe UI"/>
          <w:color w:val="4B4F58"/>
          <w:sz w:val="23"/>
          <w:szCs w:val="23"/>
          <w:lang w:eastAsia="en-GB"/>
        </w:rPr>
        <w:t>b )</w:t>
      </w:r>
      <w:proofErr w:type="gramEnd"/>
      <w:r w:rsidRPr="004726EE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A junior team can choose to play all their matches at home. If a junior team plays another junior </w:t>
      </w:r>
      <w:proofErr w:type="gramStart"/>
      <w:r w:rsidRPr="004726EE">
        <w:rPr>
          <w:rFonts w:ascii="Segoe UI" w:hAnsi="Segoe UI" w:cs="Segoe UI"/>
          <w:color w:val="4B4F58"/>
          <w:sz w:val="23"/>
          <w:szCs w:val="23"/>
          <w:lang w:eastAsia="en-GB"/>
        </w:rPr>
        <w:t>team</w:t>
      </w:r>
      <w:proofErr w:type="gramEnd"/>
      <w:r w:rsidRPr="004726EE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then the away team will have to travel to the home team’s venue.</w:t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lastRenderedPageBreak/>
        <w:t>c )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A junior is anyone under the age of 18 on September 1st of the new season.</w:t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d )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The team must field 3 or more juniors in every match subject to rule 5. If this rule is breached a </w:t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1 point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match penalty will be incurred for each breach.</w:t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e )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If on occasion a </w:t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Junior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team can only field 2 juniors then an eligible adult reserve player is permitted. This is only permitted 3 times in the season. If there is only one Junior present on a match </w:t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night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then the bottom board will be defaulted. If the match is already in progress and one junior player has failed to turn up, a higher board may be defaulted at the league controller’s discretion. If no junior player is available on a match </w:t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night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then the junior team must default their match. A defaulting junior team will receive a one match point penalty in line with rule 16.</w:t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f )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If circumstances change the team may </w:t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revert back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to a non – junior team with permission from the le ague controller. Fixtures will then be revised so that the team plays a balance of home and away games. A team can’t revert to a non – junior team in the last 3 games of the season.</w:t>
      </w:r>
      <w:r w:rsidR="00E714C0">
        <w:rPr>
          <w:rFonts w:ascii="Segoe UI" w:hAnsi="Segoe UI" w:cs="Segoe UI"/>
          <w:color w:val="4B4F58"/>
          <w:sz w:val="23"/>
          <w:szCs w:val="23"/>
          <w:lang w:eastAsia="en-GB"/>
        </w:rPr>
        <w:br/>
      </w:r>
      <w:proofErr w:type="gramStart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>g )</w:t>
      </w:r>
      <w:proofErr w:type="gramEnd"/>
      <w:r w:rsidRPr="00E714C0">
        <w:rPr>
          <w:rFonts w:ascii="Segoe UI" w:hAnsi="Segoe UI" w:cs="Segoe UI"/>
          <w:color w:val="4B4F58"/>
          <w:sz w:val="23"/>
          <w:szCs w:val="23"/>
          <w:lang w:eastAsia="en-GB"/>
        </w:rPr>
        <w:t xml:space="preserve"> If a club has both an adult team and a junior team in the same division, the higher team will be the team which has the highest average rating of nominated players.</w:t>
      </w:r>
    </w:p>
    <w:p w14:paraId="1C68894B" w14:textId="4BD5466B" w:rsidR="00876180" w:rsidRPr="00E714C0" w:rsidRDefault="00876180" w:rsidP="00E714C0">
      <w:pPr>
        <w:pStyle w:val="NormalWeb"/>
        <w:numPr>
          <w:ilvl w:val="0"/>
          <w:numId w:val="1"/>
        </w:numPr>
        <w:spacing w:before="0" w:beforeAutospacing="0" w:after="384" w:afterAutospacing="0"/>
        <w:textAlignment w:val="baseline"/>
        <w:rPr>
          <w:rFonts w:ascii="Segoe UI" w:hAnsi="Segoe UI" w:cs="Segoe UI"/>
          <w:color w:val="4B4F58"/>
          <w:sz w:val="23"/>
          <w:szCs w:val="23"/>
          <w:lang w:eastAsia="en-GB"/>
        </w:rPr>
      </w:pPr>
      <w:r w:rsidRPr="00E714C0">
        <w:rPr>
          <w:bCs/>
          <w:sz w:val="22"/>
          <w:szCs w:val="22"/>
        </w:rPr>
        <w:t>AOB</w:t>
      </w:r>
      <w:r w:rsidR="00696056" w:rsidRPr="00E714C0">
        <w:rPr>
          <w:bCs/>
          <w:sz w:val="22"/>
          <w:szCs w:val="22"/>
        </w:rPr>
        <w:t xml:space="preserve"> </w:t>
      </w:r>
      <w:r w:rsidR="00696056" w:rsidRPr="00E714C0">
        <w:rPr>
          <w:bCs/>
          <w:sz w:val="22"/>
          <w:szCs w:val="22"/>
        </w:rPr>
        <w:br/>
        <w:t xml:space="preserve">Fixtures meeting </w:t>
      </w:r>
      <w:r w:rsidR="00E55A6E" w:rsidRPr="00E714C0">
        <w:rPr>
          <w:bCs/>
          <w:sz w:val="22"/>
          <w:szCs w:val="22"/>
        </w:rPr>
        <w:t xml:space="preserve">date </w:t>
      </w:r>
      <w:r w:rsidR="007B6A04" w:rsidRPr="00E714C0">
        <w:rPr>
          <w:bCs/>
          <w:sz w:val="22"/>
          <w:szCs w:val="22"/>
        </w:rPr>
        <w:t>TBA</w:t>
      </w:r>
    </w:p>
    <w:sectPr w:rsidR="00876180" w:rsidRPr="00E714C0" w:rsidSect="007B5BC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1EA"/>
    <w:multiLevelType w:val="hybridMultilevel"/>
    <w:tmpl w:val="6010CF6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1A7D"/>
    <w:multiLevelType w:val="hybridMultilevel"/>
    <w:tmpl w:val="8B14FB8E"/>
    <w:lvl w:ilvl="0" w:tplc="11D6A0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651">
    <w:abstractNumId w:val="1"/>
  </w:num>
  <w:num w:numId="2" w16cid:durableId="5877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D"/>
    <w:rsid w:val="00012B86"/>
    <w:rsid w:val="00071D0A"/>
    <w:rsid w:val="000F48BA"/>
    <w:rsid w:val="00143993"/>
    <w:rsid w:val="00171C5B"/>
    <w:rsid w:val="001825A1"/>
    <w:rsid w:val="001C7281"/>
    <w:rsid w:val="00213745"/>
    <w:rsid w:val="002201D0"/>
    <w:rsid w:val="00293A0F"/>
    <w:rsid w:val="002E0102"/>
    <w:rsid w:val="003439AE"/>
    <w:rsid w:val="0039018F"/>
    <w:rsid w:val="003B2549"/>
    <w:rsid w:val="003B6555"/>
    <w:rsid w:val="003D5C3B"/>
    <w:rsid w:val="00401858"/>
    <w:rsid w:val="00423752"/>
    <w:rsid w:val="00426867"/>
    <w:rsid w:val="0046246D"/>
    <w:rsid w:val="004726EE"/>
    <w:rsid w:val="004B7B2A"/>
    <w:rsid w:val="004C2FF0"/>
    <w:rsid w:val="004F4B24"/>
    <w:rsid w:val="005474F4"/>
    <w:rsid w:val="005744D5"/>
    <w:rsid w:val="005B3ADA"/>
    <w:rsid w:val="00634198"/>
    <w:rsid w:val="00656D7B"/>
    <w:rsid w:val="00696056"/>
    <w:rsid w:val="006A581B"/>
    <w:rsid w:val="006B53C9"/>
    <w:rsid w:val="006B6720"/>
    <w:rsid w:val="006D7F42"/>
    <w:rsid w:val="007302DC"/>
    <w:rsid w:val="0076702B"/>
    <w:rsid w:val="007B5BC3"/>
    <w:rsid w:val="007B6A04"/>
    <w:rsid w:val="007C111B"/>
    <w:rsid w:val="00806B83"/>
    <w:rsid w:val="00876180"/>
    <w:rsid w:val="00885F38"/>
    <w:rsid w:val="008870BA"/>
    <w:rsid w:val="008B6131"/>
    <w:rsid w:val="008E3B49"/>
    <w:rsid w:val="00921CA2"/>
    <w:rsid w:val="009229A5"/>
    <w:rsid w:val="0092564E"/>
    <w:rsid w:val="0093241A"/>
    <w:rsid w:val="009D00AF"/>
    <w:rsid w:val="00A1491B"/>
    <w:rsid w:val="00A4103C"/>
    <w:rsid w:val="00A45B86"/>
    <w:rsid w:val="00A641BF"/>
    <w:rsid w:val="00A644E5"/>
    <w:rsid w:val="00B500D9"/>
    <w:rsid w:val="00B51DB1"/>
    <w:rsid w:val="00B60E16"/>
    <w:rsid w:val="00B76987"/>
    <w:rsid w:val="00B867D6"/>
    <w:rsid w:val="00BD22B6"/>
    <w:rsid w:val="00C6791D"/>
    <w:rsid w:val="00CC2D36"/>
    <w:rsid w:val="00CD6AD0"/>
    <w:rsid w:val="00D44355"/>
    <w:rsid w:val="00D766B8"/>
    <w:rsid w:val="00D76723"/>
    <w:rsid w:val="00D86F83"/>
    <w:rsid w:val="00DE34CD"/>
    <w:rsid w:val="00E55A6E"/>
    <w:rsid w:val="00E70A79"/>
    <w:rsid w:val="00E714C0"/>
    <w:rsid w:val="00E770E4"/>
    <w:rsid w:val="00EB2FFD"/>
    <w:rsid w:val="00ED6500"/>
    <w:rsid w:val="00EF0F50"/>
    <w:rsid w:val="00F43D99"/>
    <w:rsid w:val="00F57239"/>
    <w:rsid w:val="00F83AD0"/>
    <w:rsid w:val="00F91142"/>
    <w:rsid w:val="00FA20C4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CE233"/>
  <w14:defaultImageDpi w14:val="32767"/>
  <w15:chartTrackingRefBased/>
  <w15:docId w15:val="{03D3FF07-B3A6-3848-9829-20BBC531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9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55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6555"/>
    <w:rPr>
      <w:b/>
      <w:bCs/>
    </w:rPr>
  </w:style>
  <w:style w:type="character" w:customStyle="1" w:styleId="apple-converted-space">
    <w:name w:val="apple-converted-space"/>
    <w:basedOn w:val="DefaultParagraphFont"/>
    <w:rsid w:val="003B6555"/>
  </w:style>
  <w:style w:type="character" w:styleId="Hyperlink">
    <w:name w:val="Hyperlink"/>
    <w:basedOn w:val="DefaultParagraphFont"/>
    <w:uiPriority w:val="99"/>
    <w:semiHidden/>
    <w:unhideWhenUsed/>
    <w:rsid w:val="00FA2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cp:lastPrinted>2025-05-19T12:58:00Z</cp:lastPrinted>
  <dcterms:created xsi:type="dcterms:W3CDTF">2026-04-22T09:10:00Z</dcterms:created>
  <dcterms:modified xsi:type="dcterms:W3CDTF">2026-04-22T09:10:00Z</dcterms:modified>
</cp:coreProperties>
</file>